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3A" w:rsidRPr="00815554" w:rsidRDefault="00A9533A" w:rsidP="00A9533A">
      <w:pPr>
        <w:spacing w:after="0"/>
        <w:ind w:left="120"/>
        <w:rPr>
          <w:rFonts w:ascii="Times New Roman" w:hAnsi="Times New Roman" w:cs="Times New Roman"/>
          <w:sz w:val="24"/>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rFonts w:ascii="Times New Roman" w:hAnsi="Times New Roman" w:cs="Times New Roman"/>
          <w:sz w:val="24"/>
          <w:szCs w:val="24"/>
          <w:lang w:val="ru-RU"/>
        </w:rPr>
        <w:t>Приложение 2.1.4</w:t>
      </w:r>
    </w:p>
    <w:p w:rsidR="00A9533A" w:rsidRPr="00815554" w:rsidRDefault="00A9533A" w:rsidP="00A9533A">
      <w:pPr>
        <w:spacing w:after="0"/>
        <w:ind w:left="120"/>
        <w:rPr>
          <w:rFonts w:ascii="Times New Roman" w:hAnsi="Times New Roman" w:cs="Times New Roman"/>
          <w:sz w:val="24"/>
          <w:szCs w:val="24"/>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Pr="0023290E"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Default="00A9533A" w:rsidP="00A9533A">
      <w:pPr>
        <w:spacing w:after="0"/>
        <w:ind w:left="120"/>
        <w:rPr>
          <w:lang w:val="ru-RU"/>
        </w:rPr>
      </w:pPr>
    </w:p>
    <w:p w:rsidR="00A9533A" w:rsidRPr="0023290E" w:rsidRDefault="00A9533A" w:rsidP="00A9533A">
      <w:pPr>
        <w:spacing w:after="0"/>
        <w:ind w:left="120"/>
        <w:rPr>
          <w:lang w:val="ru-RU"/>
        </w:rPr>
      </w:pPr>
    </w:p>
    <w:p w:rsidR="00A9533A" w:rsidRPr="0023290E" w:rsidRDefault="00A9533A" w:rsidP="00A9533A">
      <w:pPr>
        <w:spacing w:after="0" w:line="408" w:lineRule="auto"/>
        <w:ind w:left="120"/>
        <w:jc w:val="center"/>
        <w:rPr>
          <w:lang w:val="ru-RU"/>
        </w:rPr>
      </w:pPr>
      <w:r w:rsidRPr="0023290E">
        <w:rPr>
          <w:rFonts w:ascii="Times New Roman" w:hAnsi="Times New Roman"/>
          <w:b/>
          <w:color w:val="000000"/>
          <w:sz w:val="28"/>
          <w:lang w:val="ru-RU"/>
        </w:rPr>
        <w:t>РАБОЧАЯ ПРОГРАММА</w:t>
      </w:r>
    </w:p>
    <w:p w:rsidR="00A9533A" w:rsidRPr="0023290E" w:rsidRDefault="00A9533A" w:rsidP="00A9533A">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r w:rsidRPr="0023290E">
        <w:rPr>
          <w:rFonts w:ascii="Times New Roman" w:hAnsi="Times New Roman"/>
          <w:b/>
          <w:color w:val="000000"/>
          <w:sz w:val="28"/>
          <w:lang w:val="ru-RU"/>
        </w:rPr>
        <w:t>»</w:t>
      </w:r>
    </w:p>
    <w:p w:rsidR="00A9533A" w:rsidRPr="0023290E" w:rsidRDefault="00A9533A" w:rsidP="00A9533A">
      <w:pPr>
        <w:spacing w:after="0" w:line="408" w:lineRule="auto"/>
        <w:ind w:left="120"/>
        <w:jc w:val="center"/>
        <w:rPr>
          <w:lang w:val="ru-RU"/>
        </w:rPr>
      </w:pPr>
      <w:r w:rsidRPr="0023290E">
        <w:rPr>
          <w:rFonts w:ascii="Times New Roman" w:hAnsi="Times New Roman"/>
          <w:color w:val="000000"/>
          <w:sz w:val="28"/>
          <w:lang w:val="ru-RU"/>
        </w:rPr>
        <w:t xml:space="preserve">для обучающихся 1-4 классов </w:t>
      </w: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Pr="0023290E" w:rsidRDefault="00A9533A" w:rsidP="00A9533A">
      <w:pPr>
        <w:spacing w:after="0"/>
        <w:ind w:left="120"/>
        <w:jc w:val="center"/>
        <w:rPr>
          <w:lang w:val="ru-RU"/>
        </w:rPr>
      </w:pPr>
    </w:p>
    <w:p w:rsidR="00A9533A" w:rsidRDefault="00A9533A" w:rsidP="00A9533A">
      <w:pPr>
        <w:spacing w:after="0"/>
        <w:ind w:left="120"/>
        <w:jc w:val="center"/>
        <w:rPr>
          <w:lang w:val="ru-RU"/>
        </w:rPr>
      </w:pPr>
    </w:p>
    <w:p w:rsidR="00A9533A" w:rsidRDefault="00A9533A" w:rsidP="00A9533A">
      <w:pPr>
        <w:spacing w:after="0"/>
        <w:ind w:left="120"/>
        <w:jc w:val="center"/>
        <w:rPr>
          <w:lang w:val="ru-RU"/>
        </w:rPr>
      </w:pPr>
    </w:p>
    <w:p w:rsidR="00A9533A" w:rsidRDefault="00A9533A" w:rsidP="00A9533A">
      <w:pPr>
        <w:spacing w:after="0"/>
        <w:ind w:left="120"/>
        <w:jc w:val="center"/>
        <w:rPr>
          <w:lang w:val="ru-RU"/>
        </w:rPr>
      </w:pPr>
    </w:p>
    <w:p w:rsidR="00A9533A" w:rsidRDefault="00A9533A" w:rsidP="00A9533A">
      <w:pPr>
        <w:spacing w:after="0"/>
        <w:ind w:left="120"/>
        <w:jc w:val="center"/>
        <w:rPr>
          <w:lang w:val="ru-RU"/>
        </w:rPr>
      </w:pPr>
    </w:p>
    <w:p w:rsidR="00A9533A" w:rsidRDefault="00A9533A" w:rsidP="00A9533A">
      <w:pPr>
        <w:spacing w:after="0"/>
        <w:ind w:left="120"/>
        <w:jc w:val="center"/>
        <w:rPr>
          <w:lang w:val="ru-RU"/>
        </w:rPr>
      </w:pPr>
    </w:p>
    <w:p w:rsidR="001D6831" w:rsidRDefault="001D6831" w:rsidP="001D6831">
      <w:pPr>
        <w:spacing w:after="0"/>
        <w:ind w:left="120"/>
        <w:jc w:val="center"/>
        <w:rPr>
          <w:lang w:val="ru-RU"/>
        </w:rPr>
      </w:pPr>
    </w:p>
    <w:p w:rsidR="00E91005" w:rsidRDefault="00E91005" w:rsidP="001D6831">
      <w:pPr>
        <w:spacing w:after="0"/>
        <w:ind w:left="120"/>
        <w:jc w:val="center"/>
        <w:rPr>
          <w:lang w:val="ru-RU"/>
        </w:rPr>
      </w:pPr>
    </w:p>
    <w:p w:rsidR="00E91005" w:rsidRPr="001C1B02" w:rsidRDefault="00E91005" w:rsidP="001D6831">
      <w:pPr>
        <w:spacing w:after="0"/>
        <w:ind w:left="120"/>
        <w:jc w:val="center"/>
        <w:rPr>
          <w:lang w:val="ru-RU"/>
        </w:rPr>
      </w:pPr>
    </w:p>
    <w:p w:rsidR="001D6831" w:rsidRPr="001C1B02" w:rsidRDefault="001D6831" w:rsidP="001D6831">
      <w:pPr>
        <w:spacing w:after="0"/>
        <w:ind w:left="120"/>
        <w:jc w:val="center"/>
        <w:rPr>
          <w:lang w:val="ru-RU"/>
        </w:rPr>
      </w:pPr>
    </w:p>
    <w:p w:rsidR="001D6831" w:rsidRPr="001C1B02" w:rsidRDefault="001D6831" w:rsidP="001D6831">
      <w:pPr>
        <w:spacing w:after="0"/>
        <w:ind w:left="120"/>
        <w:jc w:val="center"/>
        <w:rPr>
          <w:lang w:val="ru-RU"/>
        </w:rPr>
      </w:pPr>
    </w:p>
    <w:p w:rsidR="001D6831" w:rsidRPr="001C1B02" w:rsidRDefault="001D6831" w:rsidP="001D6831">
      <w:pPr>
        <w:spacing w:after="0"/>
        <w:ind w:left="120"/>
        <w:jc w:val="center"/>
        <w:rPr>
          <w:lang w:val="ru-RU"/>
        </w:rPr>
      </w:pPr>
    </w:p>
    <w:p w:rsidR="001D6831" w:rsidRPr="001C1B02" w:rsidRDefault="001D6831" w:rsidP="001D6831">
      <w:pPr>
        <w:spacing w:after="0"/>
        <w:ind w:left="120"/>
        <w:jc w:val="center"/>
        <w:rPr>
          <w:lang w:val="ru-RU"/>
        </w:rPr>
      </w:pPr>
    </w:p>
    <w:p w:rsidR="006F2B7E" w:rsidRDefault="001D6831" w:rsidP="001D6831">
      <w:pPr>
        <w:jc w:val="center"/>
        <w:rPr>
          <w:rFonts w:ascii="Times New Roman" w:hAnsi="Times New Roman"/>
          <w:b/>
          <w:color w:val="000000"/>
          <w:sz w:val="28"/>
          <w:lang w:val="ru-RU"/>
        </w:rPr>
      </w:pPr>
      <w:r w:rsidRPr="001C1B02">
        <w:rPr>
          <w:rFonts w:ascii="Times New Roman" w:hAnsi="Times New Roman"/>
          <w:color w:val="000000"/>
          <w:sz w:val="28"/>
          <w:lang w:val="ru-RU"/>
        </w:rPr>
        <w:t>​</w:t>
      </w:r>
      <w:bookmarkStart w:id="0" w:name="6efb4b3f-b311-4243-8bdc-9c68fbe3f27d"/>
      <w:r w:rsidR="00E91005">
        <w:rPr>
          <w:rFonts w:ascii="Times New Roman" w:hAnsi="Times New Roman"/>
          <w:b/>
          <w:color w:val="000000"/>
          <w:sz w:val="28"/>
          <w:lang w:val="ru-RU"/>
        </w:rPr>
        <w:t>Томск 2024</w:t>
      </w:r>
      <w:r w:rsidRPr="001C1B02">
        <w:rPr>
          <w:rFonts w:ascii="Times New Roman" w:hAnsi="Times New Roman"/>
          <w:b/>
          <w:color w:val="000000"/>
          <w:sz w:val="28"/>
          <w:lang w:val="ru-RU"/>
        </w:rPr>
        <w:t xml:space="preserve"> </w:t>
      </w:r>
      <w:bookmarkEnd w:id="0"/>
    </w:p>
    <w:p w:rsidR="00A9533A" w:rsidRDefault="00A9533A" w:rsidP="001D6831">
      <w:pPr>
        <w:jc w:val="center"/>
        <w:rPr>
          <w:rFonts w:ascii="Times New Roman" w:hAnsi="Times New Roman"/>
          <w:b/>
          <w:color w:val="000000"/>
          <w:sz w:val="28"/>
          <w:lang w:val="ru-RU"/>
        </w:rPr>
      </w:pPr>
    </w:p>
    <w:p w:rsidR="001D6831" w:rsidRDefault="001D6831" w:rsidP="001D6831">
      <w:pPr>
        <w:jc w:val="center"/>
        <w:rPr>
          <w:rFonts w:ascii="Times New Roman" w:hAnsi="Times New Roman"/>
          <w:b/>
          <w:color w:val="000000"/>
          <w:sz w:val="28"/>
          <w:lang w:val="ru-RU"/>
        </w:rPr>
      </w:pPr>
    </w:p>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bookmarkStart w:id="1" w:name="block-6881736"/>
      <w:r w:rsidRPr="00A9533A">
        <w:rPr>
          <w:rFonts w:ascii="Times New Roman" w:hAnsi="Times New Roman" w:cs="Times New Roman"/>
          <w:b/>
          <w:color w:val="000000"/>
          <w:sz w:val="24"/>
          <w:szCs w:val="24"/>
          <w:lang w:val="ru-RU"/>
        </w:rPr>
        <w:lastRenderedPageBreak/>
        <w:t>ПОЯСНИТЕЛЬНАЯ ЗАПИСКА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меньше», «равно</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обеспечение </w:t>
      </w:r>
      <w:proofErr w:type="gramStart"/>
      <w:r w:rsidRPr="00A9533A">
        <w:rPr>
          <w:rFonts w:ascii="Times New Roman" w:hAnsi="Times New Roman" w:cs="Times New Roman"/>
          <w:color w:val="000000"/>
          <w:sz w:val="24"/>
          <w:szCs w:val="24"/>
          <w:lang w:val="ru-RU"/>
        </w:rPr>
        <w:t>математического развития</w:t>
      </w:r>
      <w:proofErr w:type="gramEnd"/>
      <w:r w:rsidRPr="00A9533A">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w:t>
      </w:r>
      <w:r w:rsidRPr="00A9533A">
        <w:rPr>
          <w:rFonts w:ascii="Times New Roman" w:hAnsi="Times New Roman" w:cs="Times New Roman"/>
          <w:color w:val="000000"/>
          <w:sz w:val="24"/>
          <w:szCs w:val="24"/>
          <w:lang w:val="ru-RU"/>
        </w:rPr>
        <w:lastRenderedPageBreak/>
        <w:t xml:space="preserve">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9533A">
        <w:rPr>
          <w:rFonts w:ascii="Times New Roman" w:hAnsi="Times New Roman" w:cs="Times New Roman"/>
          <w:color w:val="000000"/>
          <w:sz w:val="24"/>
          <w:szCs w:val="24"/>
          <w:lang w:val="ru-RU"/>
        </w:rPr>
        <w:t>метапредметных</w:t>
      </w:r>
      <w:proofErr w:type="spellEnd"/>
      <w:r w:rsidRPr="00A9533A">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w:t>
      </w:r>
      <w:bookmarkStart w:id="2" w:name="bc284a2b-8dc7-47b2-bec2-e0e566c832dd"/>
      <w:r w:rsidRPr="00A9533A">
        <w:rPr>
          <w:rFonts w:ascii="Times New Roman" w:hAnsi="Times New Roman" w:cs="Times New Roman"/>
          <w:color w:val="000000"/>
          <w:sz w:val="24"/>
          <w:szCs w:val="24"/>
          <w:lang w:val="ru-RU"/>
        </w:rPr>
        <w:t>На изучение математики отводится 641 час: в 1 классе – 165 часов (5 часов в неделю), во 2 классе – 170 часов (5 часов в неделю), в 3 классе – 170 часов (5 часов в неделю), в 4 классе – 136 часов (4 часа в неделю</w:t>
      </w:r>
      <w:proofErr w:type="gramStart"/>
      <w:r w:rsidRPr="00A9533A">
        <w:rPr>
          <w:rFonts w:ascii="Times New Roman" w:hAnsi="Times New Roman" w:cs="Times New Roman"/>
          <w:color w:val="000000"/>
          <w:sz w:val="24"/>
          <w:szCs w:val="24"/>
          <w:lang w:val="ru-RU"/>
        </w:rPr>
        <w:t>).</w:t>
      </w:r>
      <w:bookmarkEnd w:id="2"/>
      <w:r w:rsidRPr="00A9533A">
        <w:rPr>
          <w:rFonts w:ascii="Times New Roman" w:hAnsi="Times New Roman" w:cs="Times New Roman"/>
          <w:color w:val="000000"/>
          <w:sz w:val="24"/>
          <w:szCs w:val="24"/>
          <w:lang w:val="ru-RU"/>
        </w:rPr>
        <w:t>‌</w:t>
      </w:r>
      <w:proofErr w:type="gramEnd"/>
      <w:r w:rsidRPr="00A9533A">
        <w:rPr>
          <w:rFonts w:ascii="Times New Roman" w:hAnsi="Times New Roman" w:cs="Times New Roman"/>
          <w:color w:val="000000"/>
          <w:sz w:val="24"/>
          <w:szCs w:val="24"/>
          <w:lang w:val="ru-RU"/>
        </w:rPr>
        <w:t>‌</w:t>
      </w:r>
    </w:p>
    <w:p w:rsidR="001D6831" w:rsidRDefault="001D6831" w:rsidP="001D6831">
      <w:pPr>
        <w:ind w:left="-567" w:firstLine="567"/>
        <w:rPr>
          <w:rFonts w:ascii="Times New Roman" w:hAnsi="Times New Roman" w:cs="Times New Roman"/>
          <w:sz w:val="24"/>
          <w:szCs w:val="24"/>
          <w:lang w:val="ru-RU"/>
        </w:rPr>
      </w:pPr>
    </w:p>
    <w:bookmarkEnd w:id="1"/>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СОДЕРЖАНИЕ ОБУЧЕНИЯ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1 КЛАСС</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Числа и величины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Арифметические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Текстовые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Пространственные отношения и геометрические фигуры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справа», «сверху</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 xml:space="preserve">снизу», «между».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Математическая информация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roofErr w:type="gramStart"/>
      <w:r w:rsidRPr="00A9533A">
        <w:rPr>
          <w:rFonts w:ascii="Times New Roman" w:hAnsi="Times New Roman" w:cs="Times New Roman"/>
          <w:color w:val="000000"/>
          <w:sz w:val="24"/>
          <w:szCs w:val="24"/>
          <w:lang w:val="ru-RU"/>
        </w:rPr>
        <w:t>Двух-трёх шаговые</w:t>
      </w:r>
      <w:proofErr w:type="gramEnd"/>
      <w:r w:rsidRPr="00A9533A">
        <w:rPr>
          <w:rFonts w:ascii="Times New Roman" w:hAnsi="Times New Roman" w:cs="Times New Roman"/>
          <w:color w:val="000000"/>
          <w:sz w:val="24"/>
          <w:szCs w:val="24"/>
          <w:lang w:val="ru-RU"/>
        </w:rPr>
        <w:t xml:space="preserve"> инструкции, связанные с вычислением, измерением длины, изображением геометрической фигуры.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наблюдать действие измерительных приборов;</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два объекта, два числа;</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распределять объекты на группы по заданному основанию;</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приводить примеры чисел, геометрических фигур;</w:t>
      </w:r>
    </w:p>
    <w:p w:rsidR="001D6831" w:rsidRPr="00A9533A" w:rsidRDefault="001D6831" w:rsidP="00AD43AB">
      <w:pPr>
        <w:pStyle w:val="a4"/>
        <w:numPr>
          <w:ilvl w:val="0"/>
          <w:numId w:val="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31" w:rsidRPr="00A9533A" w:rsidRDefault="001D6831" w:rsidP="00AD43AB">
      <w:pPr>
        <w:pStyle w:val="a4"/>
        <w:numPr>
          <w:ilvl w:val="0"/>
          <w:numId w:val="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6831" w:rsidRPr="00A9533A" w:rsidRDefault="001D6831" w:rsidP="00AD43AB">
      <w:pPr>
        <w:pStyle w:val="a4"/>
        <w:numPr>
          <w:ilvl w:val="0"/>
          <w:numId w:val="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31" w:rsidRPr="00A9533A" w:rsidRDefault="001D6831" w:rsidP="00AD43AB">
      <w:pPr>
        <w:pStyle w:val="a4"/>
        <w:numPr>
          <w:ilvl w:val="0"/>
          <w:numId w:val="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D6831" w:rsidRPr="00A9533A" w:rsidRDefault="001D6831" w:rsidP="00AD43AB">
      <w:pPr>
        <w:pStyle w:val="a4"/>
        <w:numPr>
          <w:ilvl w:val="0"/>
          <w:numId w:val="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комментировать ход сравнения двух объектов;</w:t>
      </w:r>
    </w:p>
    <w:p w:rsidR="001D6831" w:rsidRPr="00A9533A" w:rsidRDefault="001D6831" w:rsidP="00AD43AB">
      <w:pPr>
        <w:pStyle w:val="a4"/>
        <w:numPr>
          <w:ilvl w:val="0"/>
          <w:numId w:val="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D6831" w:rsidRPr="00A9533A" w:rsidRDefault="001D6831" w:rsidP="00AD43AB">
      <w:pPr>
        <w:pStyle w:val="a4"/>
        <w:numPr>
          <w:ilvl w:val="0"/>
          <w:numId w:val="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и использовать математические знаки;</w:t>
      </w:r>
    </w:p>
    <w:p w:rsidR="001D6831" w:rsidRPr="00A9533A" w:rsidRDefault="001D6831" w:rsidP="00AD43AB">
      <w:pPr>
        <w:pStyle w:val="a4"/>
        <w:numPr>
          <w:ilvl w:val="0"/>
          <w:numId w:val="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31" w:rsidRPr="00A9533A" w:rsidRDefault="001D6831" w:rsidP="00AD43AB">
      <w:pPr>
        <w:pStyle w:val="a4"/>
        <w:numPr>
          <w:ilvl w:val="0"/>
          <w:numId w:val="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принимать учебную задачу, удерживать её в процессе деятельности;</w:t>
      </w:r>
    </w:p>
    <w:p w:rsidR="001D6831" w:rsidRPr="00A9533A" w:rsidRDefault="001D6831" w:rsidP="00AD43AB">
      <w:pPr>
        <w:pStyle w:val="a4"/>
        <w:numPr>
          <w:ilvl w:val="0"/>
          <w:numId w:val="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действовать в соответствии с предложенным образцом, инструкцией;</w:t>
      </w:r>
    </w:p>
    <w:p w:rsidR="001D6831" w:rsidRPr="00A9533A" w:rsidRDefault="001D6831" w:rsidP="00AD43AB">
      <w:pPr>
        <w:pStyle w:val="a4"/>
        <w:numPr>
          <w:ilvl w:val="0"/>
          <w:numId w:val="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6831" w:rsidRPr="00A9533A" w:rsidRDefault="001D6831" w:rsidP="00AD43AB">
      <w:pPr>
        <w:pStyle w:val="a4"/>
        <w:numPr>
          <w:ilvl w:val="0"/>
          <w:numId w:val="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Совместная деятельность способствует формированию умений:</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9533A" w:rsidRDefault="00A9533A" w:rsidP="00A9533A">
      <w:pPr>
        <w:spacing w:after="0" w:line="264" w:lineRule="auto"/>
        <w:jc w:val="both"/>
        <w:rPr>
          <w:rFonts w:ascii="Times New Roman" w:hAnsi="Times New Roman" w:cs="Times New Roman"/>
          <w:sz w:val="24"/>
          <w:szCs w:val="24"/>
          <w:lang w:val="ru-RU"/>
        </w:rPr>
      </w:pPr>
    </w:p>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lastRenderedPageBreak/>
        <w:t>2 КЛАСС</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Числа и величины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Арифметические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Текстовые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Пространственные отношения и геометрические фигуры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Математическая информация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обнаруживать модели геометрических фигур в окружающем мире;</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1D6831" w:rsidRPr="00A9533A" w:rsidRDefault="001D6831" w:rsidP="00AD43AB">
      <w:pPr>
        <w:pStyle w:val="a4"/>
        <w:numPr>
          <w:ilvl w:val="0"/>
          <w:numId w:val="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31" w:rsidRPr="00A9533A" w:rsidRDefault="001D6831" w:rsidP="00AD43AB">
      <w:pPr>
        <w:pStyle w:val="a4"/>
        <w:numPr>
          <w:ilvl w:val="0"/>
          <w:numId w:val="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1D6831" w:rsidRPr="00A9533A" w:rsidRDefault="001D6831" w:rsidP="00AD43AB">
      <w:pPr>
        <w:pStyle w:val="a4"/>
        <w:numPr>
          <w:ilvl w:val="0"/>
          <w:numId w:val="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1D6831" w:rsidRPr="00A9533A" w:rsidRDefault="001D6831" w:rsidP="00AD43AB">
      <w:pPr>
        <w:pStyle w:val="a4"/>
        <w:numPr>
          <w:ilvl w:val="0"/>
          <w:numId w:val="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комментировать ход вычислений;</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объяснять выбор величины, соответствующей ситуации измерения;</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называть числа, величины, геометрические фигуры, обладающие заданным свойством;</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записывать, читать число, числовое выражение;</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1D6831" w:rsidRPr="00A9533A" w:rsidRDefault="001D6831" w:rsidP="00AD43AB">
      <w:pPr>
        <w:pStyle w:val="a4"/>
        <w:numPr>
          <w:ilvl w:val="0"/>
          <w:numId w:val="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31" w:rsidRPr="00A9533A" w:rsidRDefault="001D6831" w:rsidP="00AD43AB">
      <w:pPr>
        <w:pStyle w:val="a4"/>
        <w:numPr>
          <w:ilvl w:val="0"/>
          <w:numId w:val="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1D6831" w:rsidRPr="00A9533A" w:rsidRDefault="001D6831" w:rsidP="00AD43AB">
      <w:pPr>
        <w:pStyle w:val="a4"/>
        <w:numPr>
          <w:ilvl w:val="0"/>
          <w:numId w:val="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1D6831" w:rsidRPr="00A9533A" w:rsidRDefault="001D6831" w:rsidP="00AD43AB">
      <w:pPr>
        <w:pStyle w:val="a4"/>
        <w:numPr>
          <w:ilvl w:val="0"/>
          <w:numId w:val="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1D6831" w:rsidRPr="00A9533A" w:rsidRDefault="001D6831" w:rsidP="00AD43AB">
      <w:pPr>
        <w:pStyle w:val="a4"/>
        <w:numPr>
          <w:ilvl w:val="0"/>
          <w:numId w:val="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D6831" w:rsidRPr="00A9533A" w:rsidRDefault="001D6831" w:rsidP="00AD43AB">
      <w:pPr>
        <w:pStyle w:val="a4"/>
        <w:numPr>
          <w:ilvl w:val="0"/>
          <w:numId w:val="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1D6831" w:rsidRPr="00A9533A" w:rsidRDefault="001D6831" w:rsidP="00AD43AB">
      <w:pPr>
        <w:pStyle w:val="a4"/>
        <w:numPr>
          <w:ilvl w:val="0"/>
          <w:numId w:val="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D6831" w:rsidRPr="00A9533A" w:rsidRDefault="001D6831" w:rsidP="00AD43AB">
      <w:pPr>
        <w:pStyle w:val="a4"/>
        <w:numPr>
          <w:ilvl w:val="0"/>
          <w:numId w:val="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6831" w:rsidRPr="00A9533A" w:rsidRDefault="001D6831" w:rsidP="00AD43AB">
      <w:pPr>
        <w:pStyle w:val="a4"/>
        <w:numPr>
          <w:ilvl w:val="0"/>
          <w:numId w:val="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3 КЛАСС</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Числа и величины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легче на…», «тяжелее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 xml:space="preserve">легче в…».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Стоимость (единицы – рубль, копейка), установление отношения «дороже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дешевле на…», «дороже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Время (единица времени – секунда), установление отношения «быстрее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медленнее на…», «быстрее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Арифметические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A9533A">
        <w:rPr>
          <w:rFonts w:ascii="Times New Roman" w:hAnsi="Times New Roman" w:cs="Times New Roman"/>
          <w:color w:val="000000"/>
          <w:sz w:val="24"/>
          <w:szCs w:val="24"/>
          <w:lang w:val="ru-RU"/>
        </w:rPr>
        <w:t>внетабличное</w:t>
      </w:r>
      <w:proofErr w:type="spellEnd"/>
      <w:r w:rsidRPr="00A9533A">
        <w:rPr>
          <w:rFonts w:ascii="Times New Roman" w:hAnsi="Times New Roman" w:cs="Times New Roman"/>
          <w:color w:val="000000"/>
          <w:sz w:val="24"/>
          <w:szCs w:val="24"/>
          <w:lang w:val="ru-RU"/>
        </w:rPr>
        <w:t xml:space="preserve"> умножение, деление, действия с круглыми числами).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Письменное сложение, вычитание чисел в пределах 1000. Действия с числами 0 и 1.</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Однородные величины: сложение и вычитание.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Текстовые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меньше на…», «больше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Пространственные отношения и геометрические фигуры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Математическая информация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Классификация объектов по двум признакам.</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приём вычисления, выполнения действия;</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конструировать геометрические фигуры;</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прикидывать размеры фигуры, её элементов;</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и использовать разные приёмы и алгоритмы вычисления;</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моделировать предложенную практическую ситуацию;</w:t>
      </w:r>
    </w:p>
    <w:p w:rsidR="001D6831" w:rsidRPr="00A9533A" w:rsidRDefault="001D6831" w:rsidP="00AD43AB">
      <w:pPr>
        <w:pStyle w:val="a4"/>
        <w:numPr>
          <w:ilvl w:val="0"/>
          <w:numId w:val="1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31" w:rsidRPr="00A9533A" w:rsidRDefault="001D6831" w:rsidP="00AD43AB">
      <w:pPr>
        <w:pStyle w:val="a4"/>
        <w:numPr>
          <w:ilvl w:val="0"/>
          <w:numId w:val="1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читать информацию, представленную в разных формах;</w:t>
      </w:r>
    </w:p>
    <w:p w:rsidR="001D6831" w:rsidRPr="00A9533A" w:rsidRDefault="001D6831" w:rsidP="00AD43AB">
      <w:pPr>
        <w:pStyle w:val="a4"/>
        <w:numPr>
          <w:ilvl w:val="0"/>
          <w:numId w:val="1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1D6831" w:rsidRPr="00A9533A" w:rsidRDefault="001D6831" w:rsidP="00AD43AB">
      <w:pPr>
        <w:pStyle w:val="a4"/>
        <w:numPr>
          <w:ilvl w:val="0"/>
          <w:numId w:val="1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1D6831" w:rsidRPr="00A9533A" w:rsidRDefault="001D6831" w:rsidP="00AD43AB">
      <w:pPr>
        <w:pStyle w:val="a4"/>
        <w:numPr>
          <w:ilvl w:val="0"/>
          <w:numId w:val="1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1D6831" w:rsidRPr="00A9533A" w:rsidRDefault="001D6831" w:rsidP="00AD43AB">
      <w:pPr>
        <w:pStyle w:val="a4"/>
        <w:numPr>
          <w:ilvl w:val="0"/>
          <w:numId w:val="1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31" w:rsidRPr="00A9533A" w:rsidRDefault="001D6831" w:rsidP="00AD43AB">
      <w:pPr>
        <w:pStyle w:val="a4"/>
        <w:numPr>
          <w:ilvl w:val="0"/>
          <w:numId w:val="1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1D6831" w:rsidRPr="00A9533A" w:rsidRDefault="001D6831" w:rsidP="00AD43AB">
      <w:pPr>
        <w:pStyle w:val="a4"/>
        <w:numPr>
          <w:ilvl w:val="0"/>
          <w:numId w:val="1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1D6831" w:rsidRPr="00A9533A" w:rsidRDefault="001D6831" w:rsidP="00AD43AB">
      <w:pPr>
        <w:pStyle w:val="a4"/>
        <w:numPr>
          <w:ilvl w:val="0"/>
          <w:numId w:val="1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объяснять на примерах отношения «больше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меньше на…», «больше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меньше в…», «равно»;</w:t>
      </w:r>
    </w:p>
    <w:p w:rsidR="001D6831" w:rsidRPr="00A9533A" w:rsidRDefault="001D6831" w:rsidP="00AD43AB">
      <w:pPr>
        <w:pStyle w:val="a4"/>
        <w:numPr>
          <w:ilvl w:val="0"/>
          <w:numId w:val="1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1D6831" w:rsidRPr="00A9533A" w:rsidRDefault="001D6831" w:rsidP="00AD43AB">
      <w:pPr>
        <w:pStyle w:val="a4"/>
        <w:numPr>
          <w:ilvl w:val="0"/>
          <w:numId w:val="1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1D6831" w:rsidRPr="00A9533A" w:rsidRDefault="001D6831" w:rsidP="00AD43AB">
      <w:pPr>
        <w:pStyle w:val="a4"/>
        <w:numPr>
          <w:ilvl w:val="0"/>
          <w:numId w:val="1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31" w:rsidRPr="00A9533A" w:rsidRDefault="001D6831" w:rsidP="00AD43AB">
      <w:pPr>
        <w:pStyle w:val="a4"/>
        <w:numPr>
          <w:ilvl w:val="0"/>
          <w:numId w:val="1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проверять ход и результат выполнения действия;</w:t>
      </w:r>
    </w:p>
    <w:p w:rsidR="001D6831" w:rsidRPr="00A9533A" w:rsidRDefault="001D6831" w:rsidP="00AD43AB">
      <w:pPr>
        <w:pStyle w:val="a4"/>
        <w:numPr>
          <w:ilvl w:val="0"/>
          <w:numId w:val="1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вести поиск ошибок, характеризовать их и исправлять;</w:t>
      </w:r>
    </w:p>
    <w:p w:rsidR="001D6831" w:rsidRPr="00A9533A" w:rsidRDefault="001D6831" w:rsidP="00AD43AB">
      <w:pPr>
        <w:pStyle w:val="a4"/>
        <w:numPr>
          <w:ilvl w:val="0"/>
          <w:numId w:val="1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1D6831" w:rsidRPr="00A9533A" w:rsidRDefault="001D6831" w:rsidP="00AD43AB">
      <w:pPr>
        <w:pStyle w:val="a4"/>
        <w:numPr>
          <w:ilvl w:val="0"/>
          <w:numId w:val="1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D6831" w:rsidRPr="00A9533A" w:rsidRDefault="001D6831" w:rsidP="00AD43AB">
      <w:pPr>
        <w:pStyle w:val="a4"/>
        <w:numPr>
          <w:ilvl w:val="0"/>
          <w:numId w:val="1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6831" w:rsidRPr="00A9533A" w:rsidRDefault="001D6831" w:rsidP="00AD43AB">
      <w:pPr>
        <w:pStyle w:val="a4"/>
        <w:numPr>
          <w:ilvl w:val="0"/>
          <w:numId w:val="1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6831" w:rsidRPr="00A9533A" w:rsidRDefault="001D6831" w:rsidP="00AD43AB">
      <w:pPr>
        <w:pStyle w:val="a4"/>
        <w:numPr>
          <w:ilvl w:val="0"/>
          <w:numId w:val="1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4 КЛАСС</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Числа и величины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Единицы массы (</w:t>
      </w:r>
      <w:r w:rsidRPr="00A9533A">
        <w:rPr>
          <w:rFonts w:ascii="Times New Roman" w:hAnsi="Times New Roman" w:cs="Times New Roman"/>
          <w:color w:val="333333"/>
          <w:sz w:val="24"/>
          <w:szCs w:val="24"/>
          <w:lang w:val="ru-RU"/>
        </w:rPr>
        <w:t xml:space="preserve">центнер, </w:t>
      </w:r>
      <w:proofErr w:type="gramStart"/>
      <w:r w:rsidRPr="00A9533A">
        <w:rPr>
          <w:rFonts w:ascii="Times New Roman" w:hAnsi="Times New Roman" w:cs="Times New Roman"/>
          <w:color w:val="333333"/>
          <w:sz w:val="24"/>
          <w:szCs w:val="24"/>
          <w:lang w:val="ru-RU"/>
        </w:rPr>
        <w:t>тонна)</w:t>
      </w:r>
      <w:r w:rsidRPr="00A9533A">
        <w:rPr>
          <w:rFonts w:ascii="Times New Roman" w:hAnsi="Times New Roman" w:cs="Times New Roman"/>
          <w:color w:val="000000"/>
          <w:sz w:val="24"/>
          <w:szCs w:val="24"/>
          <w:lang w:val="ru-RU"/>
        </w:rPr>
        <w:t>и</w:t>
      </w:r>
      <w:proofErr w:type="gramEnd"/>
      <w:r w:rsidRPr="00A9533A">
        <w:rPr>
          <w:rFonts w:ascii="Times New Roman" w:hAnsi="Times New Roman" w:cs="Times New Roman"/>
          <w:color w:val="000000"/>
          <w:sz w:val="24"/>
          <w:szCs w:val="24"/>
          <w:lang w:val="ru-RU"/>
        </w:rPr>
        <w:t xml:space="preserve"> соотношения между ними.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Доля величины времени, массы, длины.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Арифметические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Умножение и деление величины на однозначное число.</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Текстовые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Пространственные отношения и геометрические фигуры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Наглядные представления о симметрии.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Математическая информация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Алгоритмы решения изученных учебных и практических задач.</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классифицировать объекты по 1–2 выбранным признакам;</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1D6831" w:rsidRPr="00A9533A" w:rsidRDefault="001D6831" w:rsidP="00AD43AB">
      <w:pPr>
        <w:pStyle w:val="a4"/>
        <w:numPr>
          <w:ilvl w:val="0"/>
          <w:numId w:val="1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31" w:rsidRPr="00A9533A" w:rsidRDefault="001D6831" w:rsidP="00AD43AB">
      <w:pPr>
        <w:pStyle w:val="a4"/>
        <w:numPr>
          <w:ilvl w:val="0"/>
          <w:numId w:val="1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представлять информацию в разных формах;</w:t>
      </w:r>
    </w:p>
    <w:p w:rsidR="001D6831" w:rsidRPr="00A9533A" w:rsidRDefault="001D6831" w:rsidP="00AD43AB">
      <w:pPr>
        <w:pStyle w:val="a4"/>
        <w:numPr>
          <w:ilvl w:val="0"/>
          <w:numId w:val="1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1D6831" w:rsidRPr="00A9533A" w:rsidRDefault="001D6831" w:rsidP="00AD43AB">
      <w:pPr>
        <w:pStyle w:val="a4"/>
        <w:numPr>
          <w:ilvl w:val="0"/>
          <w:numId w:val="1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приводить примеры и </w:t>
      </w:r>
      <w:proofErr w:type="spellStart"/>
      <w:r w:rsidRPr="00A9533A">
        <w:rPr>
          <w:rFonts w:ascii="Times New Roman" w:hAnsi="Times New Roman" w:cs="Times New Roman"/>
          <w:color w:val="000000"/>
          <w:sz w:val="24"/>
          <w:szCs w:val="24"/>
          <w:lang w:val="ru-RU"/>
        </w:rPr>
        <w:t>контрпримеры</w:t>
      </w:r>
      <w:proofErr w:type="spellEnd"/>
      <w:r w:rsidRPr="00A9533A">
        <w:rPr>
          <w:rFonts w:ascii="Times New Roman" w:hAnsi="Times New Roman" w:cs="Times New Roman"/>
          <w:color w:val="000000"/>
          <w:sz w:val="24"/>
          <w:szCs w:val="24"/>
          <w:lang w:val="ru-RU"/>
        </w:rPr>
        <w:t xml:space="preserve"> для подтверждения или опровержения вывода, гипотезы;</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конструировать, читать числовое выражение;</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составлять инструкцию, записывать рассуждение;</w:t>
      </w:r>
    </w:p>
    <w:p w:rsidR="001D6831" w:rsidRPr="00A9533A" w:rsidRDefault="001D6831" w:rsidP="00AD43AB">
      <w:pPr>
        <w:pStyle w:val="a4"/>
        <w:numPr>
          <w:ilvl w:val="0"/>
          <w:numId w:val="1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31" w:rsidRPr="00A9533A" w:rsidRDefault="001D6831" w:rsidP="00AD43AB">
      <w:pPr>
        <w:pStyle w:val="a4"/>
        <w:numPr>
          <w:ilvl w:val="0"/>
          <w:numId w:val="1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6831" w:rsidRPr="00A9533A" w:rsidRDefault="001D6831" w:rsidP="00AD43AB">
      <w:pPr>
        <w:pStyle w:val="a4"/>
        <w:numPr>
          <w:ilvl w:val="0"/>
          <w:numId w:val="1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1D6831" w:rsidRPr="00A9533A" w:rsidRDefault="001D6831" w:rsidP="00AD43AB">
      <w:pPr>
        <w:pStyle w:val="a4"/>
        <w:numPr>
          <w:ilvl w:val="0"/>
          <w:numId w:val="1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D6831" w:rsidRPr="00A9533A" w:rsidRDefault="001D6831" w:rsidP="00AD43AB">
      <w:pPr>
        <w:pStyle w:val="a4"/>
        <w:numPr>
          <w:ilvl w:val="0"/>
          <w:numId w:val="1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6831" w:rsidRPr="00A9533A" w:rsidRDefault="001D6831" w:rsidP="00AD43AB">
      <w:pPr>
        <w:pStyle w:val="a4"/>
        <w:numPr>
          <w:ilvl w:val="0"/>
          <w:numId w:val="19"/>
        </w:numPr>
        <w:rPr>
          <w:rFonts w:ascii="Times New Roman" w:hAnsi="Times New Roman" w:cs="Times New Roman"/>
          <w:color w:val="000000"/>
          <w:sz w:val="24"/>
          <w:szCs w:val="24"/>
          <w:lang w:val="ru-RU"/>
        </w:rPr>
      </w:pPr>
      <w:r w:rsidRPr="00A9533A">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E91005" w:rsidRDefault="00E91005" w:rsidP="00A9533A">
      <w:pPr>
        <w:spacing w:after="0" w:line="264" w:lineRule="auto"/>
        <w:ind w:left="-567" w:firstLine="567"/>
        <w:jc w:val="center"/>
        <w:rPr>
          <w:rFonts w:ascii="Times New Roman" w:hAnsi="Times New Roman" w:cs="Times New Roman"/>
          <w:b/>
          <w:color w:val="000000"/>
          <w:sz w:val="24"/>
          <w:szCs w:val="24"/>
          <w:lang w:val="ru-RU"/>
        </w:rPr>
      </w:pPr>
    </w:p>
    <w:p w:rsidR="001D6831" w:rsidRPr="00A9533A" w:rsidRDefault="001D6831" w:rsidP="00A9533A">
      <w:pPr>
        <w:spacing w:after="0" w:line="264" w:lineRule="auto"/>
        <w:ind w:left="-567" w:firstLine="567"/>
        <w:jc w:val="center"/>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ЛИЧНОСТНЫЕ РЕЗУЛЬТАТЫ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6831" w:rsidRPr="00A9533A" w:rsidRDefault="001D6831" w:rsidP="00AD43AB">
      <w:pPr>
        <w:pStyle w:val="a4"/>
        <w:numPr>
          <w:ilvl w:val="0"/>
          <w:numId w:val="2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МЕТАПРЕДМЕТНЫЕ РЕЗУЛЬТАТЫ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Познавательные универсальные учебные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Базовые логические действия:</w:t>
      </w:r>
    </w:p>
    <w:p w:rsidR="001D6831" w:rsidRPr="00A9533A" w:rsidRDefault="001D6831" w:rsidP="00AD43AB">
      <w:pPr>
        <w:pStyle w:val="a4"/>
        <w:numPr>
          <w:ilvl w:val="0"/>
          <w:numId w:val="2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следствие», «протяжённость»);</w:t>
      </w:r>
    </w:p>
    <w:p w:rsidR="001D6831" w:rsidRPr="00A9533A" w:rsidRDefault="001D6831" w:rsidP="00AD43AB">
      <w:pPr>
        <w:pStyle w:val="a4"/>
        <w:numPr>
          <w:ilvl w:val="0"/>
          <w:numId w:val="2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D6831" w:rsidRPr="00A9533A" w:rsidRDefault="001D6831" w:rsidP="00AD43AB">
      <w:pPr>
        <w:pStyle w:val="a4"/>
        <w:numPr>
          <w:ilvl w:val="0"/>
          <w:numId w:val="2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D6831" w:rsidRPr="00A9533A" w:rsidRDefault="001D6831" w:rsidP="00AD43AB">
      <w:pPr>
        <w:pStyle w:val="a4"/>
        <w:numPr>
          <w:ilvl w:val="0"/>
          <w:numId w:val="2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Базовые исследовательские действия:</w:t>
      </w:r>
    </w:p>
    <w:p w:rsidR="001D6831" w:rsidRPr="00A9533A" w:rsidRDefault="001D6831" w:rsidP="00AD43AB">
      <w:pPr>
        <w:pStyle w:val="a4"/>
        <w:numPr>
          <w:ilvl w:val="0"/>
          <w:numId w:val="2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1D6831" w:rsidRPr="00A9533A" w:rsidRDefault="001D6831" w:rsidP="00AD43AB">
      <w:pPr>
        <w:pStyle w:val="a4"/>
        <w:numPr>
          <w:ilvl w:val="0"/>
          <w:numId w:val="2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6831" w:rsidRPr="00A9533A" w:rsidRDefault="001D6831" w:rsidP="00AD43AB">
      <w:pPr>
        <w:pStyle w:val="a4"/>
        <w:numPr>
          <w:ilvl w:val="0"/>
          <w:numId w:val="22"/>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Работа с информацией:</w:t>
      </w:r>
    </w:p>
    <w:p w:rsidR="001D6831" w:rsidRPr="00A9533A" w:rsidRDefault="001D6831" w:rsidP="00AD43AB">
      <w:pPr>
        <w:pStyle w:val="a4"/>
        <w:numPr>
          <w:ilvl w:val="0"/>
          <w:numId w:val="2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D6831" w:rsidRPr="00A9533A" w:rsidRDefault="001D6831" w:rsidP="00AD43AB">
      <w:pPr>
        <w:pStyle w:val="a4"/>
        <w:numPr>
          <w:ilvl w:val="0"/>
          <w:numId w:val="2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D6831" w:rsidRPr="00A9533A" w:rsidRDefault="001D6831" w:rsidP="00AD43AB">
      <w:pPr>
        <w:pStyle w:val="a4"/>
        <w:numPr>
          <w:ilvl w:val="0"/>
          <w:numId w:val="2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6831" w:rsidRPr="00A9533A" w:rsidRDefault="001D6831" w:rsidP="00AD43AB">
      <w:pPr>
        <w:pStyle w:val="a4"/>
        <w:numPr>
          <w:ilvl w:val="0"/>
          <w:numId w:val="23"/>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Коммуникативные универсальные учебные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Общение:</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конструировать утверждения, проверять их истинность;</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комментировать процесс вычисления, построения, решения;</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1D6831" w:rsidRPr="00A9533A" w:rsidRDefault="001D6831" w:rsidP="00AD43AB">
      <w:pPr>
        <w:pStyle w:val="a4"/>
        <w:numPr>
          <w:ilvl w:val="0"/>
          <w:numId w:val="24"/>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Регулятивные универсальные учебные действия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Самоорганизация:</w:t>
      </w:r>
    </w:p>
    <w:p w:rsidR="001D6831" w:rsidRPr="00A9533A" w:rsidRDefault="001D6831" w:rsidP="00AD43AB">
      <w:pPr>
        <w:pStyle w:val="a4"/>
        <w:numPr>
          <w:ilvl w:val="0"/>
          <w:numId w:val="2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D6831" w:rsidRPr="00A9533A" w:rsidRDefault="001D6831" w:rsidP="00AD43AB">
      <w:pPr>
        <w:pStyle w:val="a4"/>
        <w:numPr>
          <w:ilvl w:val="0"/>
          <w:numId w:val="2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D6831" w:rsidRPr="00A9533A" w:rsidRDefault="001D6831" w:rsidP="00AD43AB">
      <w:pPr>
        <w:pStyle w:val="a4"/>
        <w:numPr>
          <w:ilvl w:val="0"/>
          <w:numId w:val="25"/>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Самоконтроль (рефлексия):</w:t>
      </w:r>
    </w:p>
    <w:p w:rsidR="001D6831" w:rsidRPr="00A9533A" w:rsidRDefault="001D6831" w:rsidP="00AD43AB">
      <w:pPr>
        <w:pStyle w:val="a4"/>
        <w:numPr>
          <w:ilvl w:val="0"/>
          <w:numId w:val="2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осуществлять контроль процесса и результата своей деятельности;</w:t>
      </w:r>
    </w:p>
    <w:p w:rsidR="001D6831" w:rsidRPr="00A9533A" w:rsidRDefault="001D6831" w:rsidP="00AD43AB">
      <w:pPr>
        <w:pStyle w:val="a4"/>
        <w:numPr>
          <w:ilvl w:val="0"/>
          <w:numId w:val="2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и при необходимости корректировать способы действий;</w:t>
      </w:r>
    </w:p>
    <w:p w:rsidR="001D6831" w:rsidRPr="00A9533A" w:rsidRDefault="001D6831" w:rsidP="00AD43AB">
      <w:pPr>
        <w:pStyle w:val="a4"/>
        <w:numPr>
          <w:ilvl w:val="0"/>
          <w:numId w:val="2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D6831" w:rsidRPr="00A9533A" w:rsidRDefault="001D6831" w:rsidP="00AD43AB">
      <w:pPr>
        <w:pStyle w:val="a4"/>
        <w:numPr>
          <w:ilvl w:val="0"/>
          <w:numId w:val="2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6831" w:rsidRPr="00A9533A" w:rsidRDefault="001D6831" w:rsidP="00AD43AB">
      <w:pPr>
        <w:pStyle w:val="a4"/>
        <w:numPr>
          <w:ilvl w:val="0"/>
          <w:numId w:val="26"/>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Совместная деятельность:</w:t>
      </w:r>
    </w:p>
    <w:p w:rsidR="001D6831" w:rsidRPr="00A9533A" w:rsidRDefault="001D6831" w:rsidP="00AD43AB">
      <w:pPr>
        <w:pStyle w:val="a4"/>
        <w:numPr>
          <w:ilvl w:val="0"/>
          <w:numId w:val="2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9533A">
        <w:rPr>
          <w:rFonts w:ascii="Times New Roman" w:hAnsi="Times New Roman" w:cs="Times New Roman"/>
          <w:color w:val="000000"/>
          <w:sz w:val="24"/>
          <w:szCs w:val="24"/>
          <w:lang w:val="ru-RU"/>
        </w:rPr>
        <w:t>контрпримеров</w:t>
      </w:r>
      <w:proofErr w:type="spellEnd"/>
      <w:r w:rsidRPr="00A9533A">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1D6831" w:rsidRPr="00A9533A" w:rsidRDefault="001D6831" w:rsidP="00AD43AB">
      <w:pPr>
        <w:pStyle w:val="a4"/>
        <w:numPr>
          <w:ilvl w:val="0"/>
          <w:numId w:val="27"/>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b/>
          <w:color w:val="000000"/>
          <w:sz w:val="24"/>
          <w:szCs w:val="24"/>
          <w:lang w:val="ru-RU"/>
        </w:rPr>
        <w:t>ПРЕДМЕТНЫЕ РЕЗУЛЬТАТЫ</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 концу обучения в</w:t>
      </w:r>
      <w:r w:rsidRPr="00A9533A">
        <w:rPr>
          <w:rFonts w:ascii="Times New Roman" w:hAnsi="Times New Roman" w:cs="Times New Roman"/>
          <w:b/>
          <w:color w:val="000000"/>
          <w:sz w:val="24"/>
          <w:szCs w:val="24"/>
          <w:lang w:val="ru-RU"/>
        </w:rPr>
        <w:t xml:space="preserve"> 1 классе</w:t>
      </w:r>
      <w:r w:rsidRPr="00A9533A">
        <w:rPr>
          <w:rFonts w:ascii="Times New Roman" w:hAnsi="Times New Roman" w:cs="Times New Roman"/>
          <w:color w:val="000000"/>
          <w:sz w:val="24"/>
          <w:szCs w:val="24"/>
          <w:lang w:val="ru-RU"/>
        </w:rPr>
        <w:t xml:space="preserve"> у обучающегося будут сформированы следующие умения:</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читать, записывать, сравнивать, упорядочивать числа от 0 до 20;</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ниже», «шире</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уже»;</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измерять длину отрезка (в см), чертить отрезок заданной длины;</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число и цифру;</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между объектами соотношения: «слева</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справа», «спереди</w:t>
      </w:r>
      <w:r w:rsidRPr="00A9533A">
        <w:rPr>
          <w:rFonts w:ascii="Times New Roman" w:hAnsi="Times New Roman" w:cs="Times New Roman"/>
          <w:color w:val="333333"/>
          <w:sz w:val="24"/>
          <w:szCs w:val="24"/>
          <w:lang w:val="ru-RU"/>
        </w:rPr>
        <w:t xml:space="preserve"> – </w:t>
      </w:r>
      <w:r w:rsidRPr="00A9533A">
        <w:rPr>
          <w:rFonts w:ascii="Times New Roman" w:hAnsi="Times New Roman" w:cs="Times New Roman"/>
          <w:color w:val="000000"/>
          <w:sz w:val="24"/>
          <w:szCs w:val="24"/>
          <w:lang w:val="ru-RU"/>
        </w:rPr>
        <w:t xml:space="preserve">сзади», </w:t>
      </w:r>
      <w:r w:rsidRPr="00A9533A">
        <w:rPr>
          <w:rFonts w:ascii="Times New Roman" w:hAnsi="Times New Roman" w:cs="Times New Roman"/>
          <w:color w:val="333333"/>
          <w:sz w:val="24"/>
          <w:szCs w:val="24"/>
          <w:lang w:val="ru-RU"/>
        </w:rPr>
        <w:t>«</w:t>
      </w:r>
      <w:r w:rsidRPr="00A9533A">
        <w:rPr>
          <w:rFonts w:ascii="Times New Roman" w:hAnsi="Times New Roman" w:cs="Times New Roman"/>
          <w:color w:val="000000"/>
          <w:sz w:val="24"/>
          <w:szCs w:val="24"/>
          <w:lang w:val="ru-RU"/>
        </w:rPr>
        <w:t>между</w:t>
      </w:r>
      <w:r w:rsidRPr="00A9533A">
        <w:rPr>
          <w:rFonts w:ascii="Times New Roman" w:hAnsi="Times New Roman" w:cs="Times New Roman"/>
          <w:color w:val="333333"/>
          <w:sz w:val="24"/>
          <w:szCs w:val="24"/>
          <w:lang w:val="ru-RU"/>
        </w:rPr>
        <w:t>»</w:t>
      </w:r>
      <w:r w:rsidRPr="00A9533A">
        <w:rPr>
          <w:rFonts w:ascii="Times New Roman" w:hAnsi="Times New Roman" w:cs="Times New Roman"/>
          <w:color w:val="000000"/>
          <w:sz w:val="24"/>
          <w:szCs w:val="24"/>
          <w:lang w:val="ru-RU"/>
        </w:rPr>
        <w:t>;</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два объекта (числа, геометрические фигуры);</w:t>
      </w:r>
    </w:p>
    <w:p w:rsidR="001D6831" w:rsidRPr="00A9533A" w:rsidRDefault="001D6831" w:rsidP="00AD43AB">
      <w:pPr>
        <w:pStyle w:val="a4"/>
        <w:numPr>
          <w:ilvl w:val="0"/>
          <w:numId w:val="28"/>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распределять объекты на две группы по заданному основанию.</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 концу обучения во</w:t>
      </w:r>
      <w:r w:rsidRPr="00A9533A">
        <w:rPr>
          <w:rFonts w:ascii="Times New Roman" w:hAnsi="Times New Roman" w:cs="Times New Roman"/>
          <w:b/>
          <w:i/>
          <w:color w:val="000000"/>
          <w:sz w:val="24"/>
          <w:szCs w:val="24"/>
          <w:lang w:val="ru-RU"/>
        </w:rPr>
        <w:t xml:space="preserve"> </w:t>
      </w:r>
      <w:r w:rsidRPr="00A9533A">
        <w:rPr>
          <w:rFonts w:ascii="Times New Roman" w:hAnsi="Times New Roman" w:cs="Times New Roman"/>
          <w:b/>
          <w:color w:val="000000"/>
          <w:sz w:val="24"/>
          <w:szCs w:val="24"/>
          <w:lang w:val="ru-RU"/>
        </w:rPr>
        <w:t>2 классе</w:t>
      </w:r>
      <w:r w:rsidRPr="00A9533A">
        <w:rPr>
          <w:rFonts w:ascii="Times New Roman" w:hAnsi="Times New Roman" w:cs="Times New Roman"/>
          <w:color w:val="000000"/>
          <w:sz w:val="24"/>
          <w:szCs w:val="24"/>
          <w:lang w:val="ru-RU"/>
        </w:rPr>
        <w:t xml:space="preserve"> у обучающегося будут сформированы следующие умения:</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читать, записывать, сравнивать, упорядочивать числа в пределах 100;</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называть и различать компоненты действий умножения (множители, произведение), деления (делимое, делитель, частное);</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неизвестный компонент сложения, вычитания;</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измерение длин реальных объектов с помощью линейки;</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проводить одно-</w:t>
      </w:r>
      <w:proofErr w:type="spellStart"/>
      <w:r w:rsidRPr="00A9533A">
        <w:rPr>
          <w:rFonts w:ascii="Times New Roman" w:hAnsi="Times New Roman" w:cs="Times New Roman"/>
          <w:color w:val="000000"/>
          <w:sz w:val="24"/>
          <w:szCs w:val="24"/>
          <w:lang w:val="ru-RU"/>
        </w:rPr>
        <w:t>двухшаговые</w:t>
      </w:r>
      <w:proofErr w:type="spellEnd"/>
      <w:r w:rsidRPr="00A9533A">
        <w:rPr>
          <w:rFonts w:ascii="Times New Roman" w:hAnsi="Times New Roman" w:cs="Times New Roman"/>
          <w:color w:val="000000"/>
          <w:sz w:val="24"/>
          <w:szCs w:val="24"/>
          <w:lang w:val="ru-RU"/>
        </w:rPr>
        <w:t xml:space="preserve"> логические рассуждения и делать выводы;</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группы объектов (находить общее, различное);</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обнаруживать модели геометрических фигур в окружающем мире;</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подбирать примеры, подтверждающие суждение, ответ;</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составлять (дополнять) текстовую задачу;</w:t>
      </w:r>
    </w:p>
    <w:p w:rsidR="001D6831" w:rsidRPr="00A9533A" w:rsidRDefault="001D6831" w:rsidP="00AD43AB">
      <w:pPr>
        <w:pStyle w:val="a4"/>
        <w:numPr>
          <w:ilvl w:val="0"/>
          <w:numId w:val="29"/>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проверять правильность вычисления, измерения.</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К концу обучения в </w:t>
      </w:r>
      <w:r w:rsidRPr="00A9533A">
        <w:rPr>
          <w:rFonts w:ascii="Times New Roman" w:hAnsi="Times New Roman" w:cs="Times New Roman"/>
          <w:b/>
          <w:color w:val="000000"/>
          <w:sz w:val="24"/>
          <w:szCs w:val="24"/>
          <w:lang w:val="ru-RU"/>
        </w:rPr>
        <w:t>3 классе</w:t>
      </w:r>
      <w:r w:rsidRPr="00A9533A">
        <w:rPr>
          <w:rFonts w:ascii="Times New Roman" w:hAnsi="Times New Roman" w:cs="Times New Roman"/>
          <w:color w:val="000000"/>
          <w:sz w:val="24"/>
          <w:szCs w:val="24"/>
          <w:lang w:val="ru-RU"/>
        </w:rPr>
        <w:t xml:space="preserve"> у обучающегося будут сформированы следующие умения:</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читать, записывать, сравнивать, упорядочивать числа в пределах 1000;</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действия умножение и деление с числами 0 и 1;</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использовать при вычислениях переместительное и сочетательное свойства сложения;</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неизвестный компонент арифметического действия;</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9533A">
        <w:rPr>
          <w:rFonts w:ascii="Times New Roman" w:hAnsi="Times New Roman" w:cs="Times New Roman"/>
          <w:color w:val="000000"/>
          <w:sz w:val="24"/>
          <w:szCs w:val="24"/>
          <w:lang w:val="ru-RU"/>
        </w:rPr>
        <w:t>на</w:t>
      </w:r>
      <w:proofErr w:type="gramEnd"/>
      <w:r w:rsidRPr="00A9533A">
        <w:rPr>
          <w:rFonts w:ascii="Times New Roman" w:hAnsi="Times New Roman" w:cs="Times New Roman"/>
          <w:color w:val="000000"/>
          <w:sz w:val="24"/>
          <w:szCs w:val="24"/>
          <w:lang w:val="ru-RU"/>
        </w:rPr>
        <w:t xml:space="preserve"> или в»;</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называть, находить долю величины (половина, четверть);</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величины, выраженные долями;</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формулировать утверждение (вывод), строить логические рассуждения (одно-</w:t>
      </w:r>
      <w:proofErr w:type="spellStart"/>
      <w:r w:rsidRPr="00A9533A">
        <w:rPr>
          <w:rFonts w:ascii="Times New Roman" w:hAnsi="Times New Roman" w:cs="Times New Roman"/>
          <w:color w:val="000000"/>
          <w:sz w:val="24"/>
          <w:szCs w:val="24"/>
          <w:lang w:val="ru-RU"/>
        </w:rPr>
        <w:t>двухшаговые</w:t>
      </w:r>
      <w:proofErr w:type="spellEnd"/>
      <w:r w:rsidRPr="00A9533A">
        <w:rPr>
          <w:rFonts w:ascii="Times New Roman" w:hAnsi="Times New Roman" w:cs="Times New Roman"/>
          <w:color w:val="000000"/>
          <w:sz w:val="24"/>
          <w:szCs w:val="24"/>
          <w:lang w:val="ru-RU"/>
        </w:rPr>
        <w:t>), в том числе с использованием изученных связок;</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классифицировать объекты по одному-двум признакам;</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1D6831" w:rsidRPr="00A9533A" w:rsidRDefault="001D6831" w:rsidP="00AD43AB">
      <w:pPr>
        <w:pStyle w:val="a4"/>
        <w:numPr>
          <w:ilvl w:val="0"/>
          <w:numId w:val="30"/>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выбирать верное решение математической задачи.</w:t>
      </w:r>
    </w:p>
    <w:p w:rsidR="001D6831" w:rsidRPr="00A9533A" w:rsidRDefault="001D6831" w:rsidP="001D6831">
      <w:pPr>
        <w:spacing w:after="0" w:line="264" w:lineRule="auto"/>
        <w:ind w:left="-567" w:firstLine="567"/>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 концу обучения в</w:t>
      </w:r>
      <w:r w:rsidRPr="00A9533A">
        <w:rPr>
          <w:rFonts w:ascii="Times New Roman" w:hAnsi="Times New Roman" w:cs="Times New Roman"/>
          <w:b/>
          <w:color w:val="000000"/>
          <w:sz w:val="24"/>
          <w:szCs w:val="24"/>
          <w:lang w:val="ru-RU"/>
        </w:rPr>
        <w:t xml:space="preserve"> 4 классе</w:t>
      </w:r>
      <w:r w:rsidRPr="00A9533A">
        <w:rPr>
          <w:rFonts w:ascii="Times New Roman" w:hAnsi="Times New Roman" w:cs="Times New Roman"/>
          <w:color w:val="000000"/>
          <w:sz w:val="24"/>
          <w:szCs w:val="24"/>
          <w:lang w:val="ru-RU"/>
        </w:rPr>
        <w:t xml:space="preserve"> у обучающегося будут сформированы следующие умения:</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читать, записывать, сравнивать, упорядочивать многозначные числа;</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w:t>
      </w:r>
      <w:r w:rsidRPr="00A9533A">
        <w:rPr>
          <w:rFonts w:ascii="Times New Roman" w:hAnsi="Times New Roman" w:cs="Times New Roman"/>
          <w:color w:val="000000"/>
          <w:sz w:val="24"/>
          <w:szCs w:val="24"/>
          <w:lang w:val="ru-RU"/>
        </w:rPr>
        <w:lastRenderedPageBreak/>
        <w:t>числа на однозначное, двузначное число письменно (в пределах 100 – устно), деление с остатком – письменно (в пределах 1000);</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долю величины, величину по её доле;</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находить неизвестный компонент арифметического действия;</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A9533A">
        <w:rPr>
          <w:rFonts w:ascii="Times New Roman" w:hAnsi="Times New Roman" w:cs="Times New Roman"/>
          <w:color w:val="000000"/>
          <w:sz w:val="24"/>
          <w:szCs w:val="24"/>
          <w:lang w:val="ru-RU"/>
        </w:rPr>
        <w:t>контрпример</w:t>
      </w:r>
      <w:proofErr w:type="spellEnd"/>
      <w:r w:rsidRPr="00A9533A">
        <w:rPr>
          <w:rFonts w:ascii="Times New Roman" w:hAnsi="Times New Roman" w:cs="Times New Roman"/>
          <w:color w:val="000000"/>
          <w:sz w:val="24"/>
          <w:szCs w:val="24"/>
          <w:lang w:val="ru-RU"/>
        </w:rPr>
        <w:t xml:space="preserve">; </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формулировать утверждение (вывод), строить логические рассуждения (двух-</w:t>
      </w:r>
      <w:proofErr w:type="spellStart"/>
      <w:r w:rsidRPr="00A9533A">
        <w:rPr>
          <w:rFonts w:ascii="Times New Roman" w:hAnsi="Times New Roman" w:cs="Times New Roman"/>
          <w:color w:val="000000"/>
          <w:sz w:val="24"/>
          <w:szCs w:val="24"/>
          <w:lang w:val="ru-RU"/>
        </w:rPr>
        <w:t>трёхшаговые</w:t>
      </w:r>
      <w:proofErr w:type="spellEnd"/>
      <w:r w:rsidRPr="00A9533A">
        <w:rPr>
          <w:rFonts w:ascii="Times New Roman" w:hAnsi="Times New Roman" w:cs="Times New Roman"/>
          <w:color w:val="000000"/>
          <w:sz w:val="24"/>
          <w:szCs w:val="24"/>
          <w:lang w:val="ru-RU"/>
        </w:rPr>
        <w:t>);</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заполнять данными предложенную таблицу, столбчатую диаграмму;</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6831" w:rsidRPr="00A9533A" w:rsidRDefault="001D6831" w:rsidP="00AD43AB">
      <w:pPr>
        <w:pStyle w:val="a4"/>
        <w:numPr>
          <w:ilvl w:val="0"/>
          <w:numId w:val="31"/>
        </w:numPr>
        <w:spacing w:after="0" w:line="264" w:lineRule="auto"/>
        <w:jc w:val="both"/>
        <w:rPr>
          <w:rFonts w:ascii="Times New Roman" w:hAnsi="Times New Roman" w:cs="Times New Roman"/>
          <w:sz w:val="24"/>
          <w:szCs w:val="24"/>
          <w:lang w:val="ru-RU"/>
        </w:rPr>
      </w:pPr>
      <w:r w:rsidRPr="00A9533A">
        <w:rPr>
          <w:rFonts w:ascii="Times New Roman" w:hAnsi="Times New Roman" w:cs="Times New Roman"/>
          <w:color w:val="000000"/>
          <w:sz w:val="24"/>
          <w:szCs w:val="24"/>
          <w:lang w:val="ru-RU"/>
        </w:rPr>
        <w:t>составлять модель текстовой задачи, числовое выражение;</w:t>
      </w:r>
    </w:p>
    <w:p w:rsidR="001D6831" w:rsidRPr="00A9533A" w:rsidRDefault="001D6831" w:rsidP="00AD43AB">
      <w:pPr>
        <w:pStyle w:val="a4"/>
        <w:numPr>
          <w:ilvl w:val="0"/>
          <w:numId w:val="31"/>
        </w:numPr>
        <w:rPr>
          <w:rFonts w:ascii="Times New Roman" w:hAnsi="Times New Roman" w:cs="Times New Roman"/>
          <w:color w:val="000000"/>
          <w:sz w:val="24"/>
          <w:szCs w:val="24"/>
          <w:lang w:val="ru-RU"/>
        </w:rPr>
      </w:pPr>
      <w:r w:rsidRPr="00A9533A">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Pr="00A9533A" w:rsidRDefault="001D6831" w:rsidP="001D6831">
      <w:pPr>
        <w:ind w:left="-567" w:firstLine="567"/>
        <w:rPr>
          <w:rFonts w:ascii="Times New Roman" w:hAnsi="Times New Roman" w:cs="Times New Roman"/>
          <w:color w:val="000000"/>
          <w:sz w:val="24"/>
          <w:szCs w:val="24"/>
          <w:lang w:val="ru-RU"/>
        </w:rPr>
      </w:pPr>
    </w:p>
    <w:p w:rsidR="001D6831" w:rsidRDefault="001D6831" w:rsidP="001D6831">
      <w:pPr>
        <w:ind w:left="119"/>
        <w:rPr>
          <w:rFonts w:ascii="Times New Roman" w:hAnsi="Times New Roman"/>
          <w:color w:val="000000"/>
          <w:sz w:val="28"/>
          <w:lang w:val="ru-RU"/>
        </w:rPr>
      </w:pPr>
    </w:p>
    <w:p w:rsidR="001D6831" w:rsidRDefault="001D6831" w:rsidP="001D6831">
      <w:pPr>
        <w:ind w:left="119"/>
        <w:rPr>
          <w:rFonts w:ascii="Times New Roman" w:hAnsi="Times New Roman"/>
          <w:color w:val="000000"/>
          <w:sz w:val="28"/>
          <w:lang w:val="ru-RU"/>
        </w:rPr>
      </w:pPr>
    </w:p>
    <w:p w:rsidR="001D6831" w:rsidRDefault="001D6831" w:rsidP="001D6831">
      <w:pPr>
        <w:ind w:left="119"/>
        <w:rPr>
          <w:rFonts w:ascii="Times New Roman" w:hAnsi="Times New Roman"/>
          <w:color w:val="000000"/>
          <w:sz w:val="28"/>
          <w:lang w:val="ru-RU"/>
        </w:rPr>
      </w:pPr>
    </w:p>
    <w:p w:rsidR="001D6831" w:rsidRDefault="001D6831" w:rsidP="001D6831">
      <w:pPr>
        <w:ind w:left="119"/>
        <w:rPr>
          <w:rFonts w:ascii="Times New Roman" w:hAnsi="Times New Roman"/>
          <w:color w:val="000000"/>
          <w:sz w:val="28"/>
          <w:lang w:val="ru-RU"/>
        </w:rPr>
      </w:pPr>
    </w:p>
    <w:p w:rsidR="001D6831" w:rsidRDefault="001D6831" w:rsidP="001D6831">
      <w:pPr>
        <w:ind w:left="119"/>
        <w:rPr>
          <w:lang w:val="ru-RU"/>
        </w:rPr>
        <w:sectPr w:rsidR="001D6831" w:rsidSect="006F2B7E">
          <w:pgSz w:w="11906" w:h="16838"/>
          <w:pgMar w:top="1134" w:right="851" w:bottom="1134" w:left="1701" w:header="709" w:footer="709" w:gutter="0"/>
          <w:cols w:space="708"/>
          <w:docGrid w:linePitch="360"/>
        </w:sectPr>
      </w:pPr>
    </w:p>
    <w:p w:rsidR="001D6831" w:rsidRDefault="001D6831" w:rsidP="00A9533A">
      <w:pPr>
        <w:spacing w:after="0"/>
        <w:ind w:left="120"/>
        <w:jc w:val="center"/>
      </w:pPr>
      <w:r>
        <w:rPr>
          <w:rFonts w:ascii="Times New Roman" w:hAnsi="Times New Roman"/>
          <w:b/>
          <w:color w:val="000000"/>
          <w:sz w:val="28"/>
        </w:rPr>
        <w:lastRenderedPageBreak/>
        <w:t>ТЕМАТИЧЕСКОЕ ПЛАНИРОВАНИЕ</w:t>
      </w:r>
    </w:p>
    <w:p w:rsidR="001D6831" w:rsidRDefault="001D6831" w:rsidP="00A9533A">
      <w:pPr>
        <w:spacing w:after="0"/>
        <w:ind w:left="120"/>
        <w:jc w:val="center"/>
      </w:pPr>
      <w:r>
        <w:rPr>
          <w:rFonts w:ascii="Times New Roman" w:hAnsi="Times New Roman"/>
          <w:b/>
          <w:color w:val="000000"/>
          <w:sz w:val="28"/>
        </w:rPr>
        <w:t>1 КЛАСС</w:t>
      </w:r>
    </w:p>
    <w:tbl>
      <w:tblPr>
        <w:tblW w:w="14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2935"/>
        <w:gridCol w:w="5955"/>
      </w:tblGrid>
      <w:tr w:rsidR="001D6831" w:rsidTr="00A9533A">
        <w:trPr>
          <w:trHeight w:val="144"/>
          <w:tblCellSpacing w:w="20" w:type="nil"/>
        </w:trPr>
        <w:tc>
          <w:tcPr>
            <w:tcW w:w="1342" w:type="dxa"/>
            <w:vMerge w:val="restart"/>
            <w:tcMar>
              <w:top w:w="50" w:type="dxa"/>
              <w:left w:w="100" w:type="dxa"/>
            </w:tcMar>
            <w:vAlign w:val="center"/>
          </w:tcPr>
          <w:p w:rsidR="001D6831" w:rsidRDefault="001D6831" w:rsidP="00A9533A">
            <w:pPr>
              <w:spacing w:after="0"/>
              <w:ind w:left="135"/>
            </w:pPr>
            <w:r>
              <w:rPr>
                <w:rFonts w:ascii="Times New Roman" w:hAnsi="Times New Roman"/>
                <w:b/>
                <w:color w:val="000000"/>
                <w:sz w:val="24"/>
              </w:rPr>
              <w:t xml:space="preserve">№ п/п </w:t>
            </w:r>
          </w:p>
          <w:p w:rsidR="001D6831" w:rsidRDefault="001D6831" w:rsidP="00A9533A">
            <w:pPr>
              <w:spacing w:after="0"/>
              <w:ind w:left="135"/>
            </w:pPr>
          </w:p>
        </w:tc>
        <w:tc>
          <w:tcPr>
            <w:tcW w:w="4369"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831" w:rsidRDefault="001D6831" w:rsidP="00A9533A">
            <w:pPr>
              <w:spacing w:after="0"/>
              <w:ind w:left="135"/>
            </w:pPr>
          </w:p>
        </w:tc>
        <w:tc>
          <w:tcPr>
            <w:tcW w:w="2935" w:type="dxa"/>
            <w:tcMar>
              <w:top w:w="50" w:type="dxa"/>
              <w:left w:w="100" w:type="dxa"/>
            </w:tcMar>
            <w:vAlign w:val="center"/>
          </w:tcPr>
          <w:p w:rsidR="001D6831" w:rsidRDefault="001D6831" w:rsidP="00A953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55"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831" w:rsidRDefault="001D6831" w:rsidP="00A9533A">
            <w:pPr>
              <w:spacing w:after="0"/>
              <w:ind w:left="135"/>
            </w:pPr>
          </w:p>
        </w:tc>
      </w:tr>
      <w:tr w:rsidR="001D6831" w:rsidTr="00A9533A">
        <w:trPr>
          <w:trHeight w:val="144"/>
          <w:tblCellSpacing w:w="20" w:type="nil"/>
        </w:trPr>
        <w:tc>
          <w:tcPr>
            <w:tcW w:w="0" w:type="auto"/>
            <w:vMerge/>
            <w:tcBorders>
              <w:top w:val="nil"/>
            </w:tcBorders>
            <w:tcMar>
              <w:top w:w="50" w:type="dxa"/>
              <w:left w:w="100" w:type="dxa"/>
            </w:tcMar>
          </w:tcPr>
          <w:p w:rsidR="001D6831" w:rsidRDefault="001D6831" w:rsidP="00A9533A"/>
        </w:tc>
        <w:tc>
          <w:tcPr>
            <w:tcW w:w="0" w:type="auto"/>
            <w:vMerge/>
            <w:tcBorders>
              <w:top w:val="nil"/>
            </w:tcBorders>
            <w:tcMar>
              <w:top w:w="50" w:type="dxa"/>
              <w:left w:w="100" w:type="dxa"/>
            </w:tcMar>
          </w:tcPr>
          <w:p w:rsidR="001D6831" w:rsidRDefault="001D6831" w:rsidP="00A9533A"/>
        </w:tc>
        <w:tc>
          <w:tcPr>
            <w:tcW w:w="2935" w:type="dxa"/>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831" w:rsidRDefault="001D6831" w:rsidP="00A9533A">
            <w:pPr>
              <w:spacing w:after="0"/>
              <w:ind w:left="135"/>
            </w:pPr>
          </w:p>
        </w:tc>
        <w:tc>
          <w:tcPr>
            <w:tcW w:w="5955" w:type="dxa"/>
            <w:vMerge/>
            <w:tcBorders>
              <w:top w:val="nil"/>
            </w:tcBorders>
            <w:tcMar>
              <w:top w:w="50" w:type="dxa"/>
              <w:left w:w="100" w:type="dxa"/>
            </w:tcMar>
          </w:tcPr>
          <w:p w:rsidR="001D6831" w:rsidRDefault="001D6831" w:rsidP="00A9533A"/>
        </w:tc>
      </w:tr>
      <w:tr w:rsidR="001D6831" w:rsidTr="00A9533A">
        <w:trPr>
          <w:trHeight w:val="144"/>
          <w:tblCellSpacing w:w="20" w:type="nil"/>
        </w:trPr>
        <w:tc>
          <w:tcPr>
            <w:tcW w:w="14601" w:type="dxa"/>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1.1</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1.2</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6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1.3</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4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1.4</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7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32 </w:t>
            </w:r>
          </w:p>
        </w:tc>
        <w:tc>
          <w:tcPr>
            <w:tcW w:w="5955" w:type="dxa"/>
            <w:tcMar>
              <w:top w:w="50" w:type="dxa"/>
              <w:left w:w="100" w:type="dxa"/>
            </w:tcMar>
            <w:vAlign w:val="center"/>
          </w:tcPr>
          <w:p w:rsidR="001D6831" w:rsidRDefault="001D6831" w:rsidP="00A9533A"/>
        </w:tc>
      </w:tr>
      <w:tr w:rsidR="001D6831" w:rsidTr="00A9533A">
        <w:trPr>
          <w:trHeight w:val="144"/>
          <w:tblCellSpacing w:w="20" w:type="nil"/>
        </w:trPr>
        <w:tc>
          <w:tcPr>
            <w:tcW w:w="14601" w:type="dxa"/>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2.1</w:t>
            </w:r>
          </w:p>
        </w:tc>
        <w:tc>
          <w:tcPr>
            <w:tcW w:w="4369"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Сложение и вычитание в пределах 10</w:t>
            </w:r>
          </w:p>
        </w:tc>
        <w:tc>
          <w:tcPr>
            <w:tcW w:w="2935"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22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2.2</w:t>
            </w:r>
          </w:p>
        </w:tc>
        <w:tc>
          <w:tcPr>
            <w:tcW w:w="4369"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Сложение и вычитание в пределах 20</w:t>
            </w:r>
          </w:p>
        </w:tc>
        <w:tc>
          <w:tcPr>
            <w:tcW w:w="2935"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36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58 </w:t>
            </w:r>
          </w:p>
        </w:tc>
        <w:tc>
          <w:tcPr>
            <w:tcW w:w="5955" w:type="dxa"/>
            <w:tcMar>
              <w:top w:w="50" w:type="dxa"/>
              <w:left w:w="100" w:type="dxa"/>
            </w:tcMar>
            <w:vAlign w:val="center"/>
          </w:tcPr>
          <w:p w:rsidR="001D6831" w:rsidRDefault="001D6831" w:rsidP="00A9533A"/>
        </w:tc>
      </w:tr>
      <w:tr w:rsidR="001D6831" w:rsidTr="00A9533A">
        <w:trPr>
          <w:trHeight w:val="144"/>
          <w:tblCellSpacing w:w="20" w:type="nil"/>
        </w:trPr>
        <w:tc>
          <w:tcPr>
            <w:tcW w:w="14601" w:type="dxa"/>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3.1</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16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16 </w:t>
            </w:r>
          </w:p>
        </w:tc>
        <w:tc>
          <w:tcPr>
            <w:tcW w:w="5955" w:type="dxa"/>
            <w:tcMar>
              <w:top w:w="50" w:type="dxa"/>
              <w:left w:w="100" w:type="dxa"/>
            </w:tcMar>
            <w:vAlign w:val="center"/>
          </w:tcPr>
          <w:p w:rsidR="001D6831" w:rsidRDefault="001D6831" w:rsidP="00A9533A"/>
        </w:tc>
      </w:tr>
      <w:tr w:rsidR="001D6831" w:rsidRPr="00E91005" w:rsidTr="00A9533A">
        <w:trPr>
          <w:trHeight w:val="144"/>
          <w:tblCellSpacing w:w="20" w:type="nil"/>
        </w:trPr>
        <w:tc>
          <w:tcPr>
            <w:tcW w:w="14601" w:type="dxa"/>
            <w:gridSpan w:val="4"/>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b/>
                <w:color w:val="000000"/>
                <w:sz w:val="24"/>
                <w:lang w:val="ru-RU"/>
              </w:rPr>
              <w:t>Раздел 4.</w:t>
            </w:r>
            <w:r w:rsidRPr="001C1B02">
              <w:rPr>
                <w:rFonts w:ascii="Times New Roman" w:hAnsi="Times New Roman"/>
                <w:color w:val="000000"/>
                <w:sz w:val="24"/>
                <w:lang w:val="ru-RU"/>
              </w:rPr>
              <w:t xml:space="preserve"> </w:t>
            </w:r>
            <w:r w:rsidRPr="001C1B02">
              <w:rPr>
                <w:rFonts w:ascii="Times New Roman" w:hAnsi="Times New Roman"/>
                <w:b/>
                <w:color w:val="000000"/>
                <w:sz w:val="24"/>
                <w:lang w:val="ru-RU"/>
              </w:rPr>
              <w:t>Пространственные отношения и геометрические фигуры</w:t>
            </w:r>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4.1</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8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4.2</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21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29 </w:t>
            </w:r>
          </w:p>
        </w:tc>
        <w:tc>
          <w:tcPr>
            <w:tcW w:w="5955" w:type="dxa"/>
            <w:tcMar>
              <w:top w:w="50" w:type="dxa"/>
              <w:left w:w="100" w:type="dxa"/>
            </w:tcMar>
            <w:vAlign w:val="center"/>
          </w:tcPr>
          <w:p w:rsidR="001D6831" w:rsidRDefault="001D6831" w:rsidP="00A9533A"/>
        </w:tc>
      </w:tr>
      <w:tr w:rsidR="001D6831" w:rsidTr="00A9533A">
        <w:trPr>
          <w:trHeight w:val="144"/>
          <w:tblCellSpacing w:w="20" w:type="nil"/>
        </w:trPr>
        <w:tc>
          <w:tcPr>
            <w:tcW w:w="14601" w:type="dxa"/>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5.1</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9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1342" w:type="dxa"/>
            <w:tcMar>
              <w:top w:w="50" w:type="dxa"/>
              <w:left w:w="100" w:type="dxa"/>
            </w:tcMar>
            <w:vAlign w:val="center"/>
          </w:tcPr>
          <w:p w:rsidR="001D6831" w:rsidRDefault="001D6831" w:rsidP="00A9533A">
            <w:pPr>
              <w:spacing w:after="0"/>
            </w:pPr>
            <w:r>
              <w:rPr>
                <w:rFonts w:ascii="Times New Roman" w:hAnsi="Times New Roman"/>
                <w:color w:val="000000"/>
                <w:sz w:val="24"/>
              </w:rPr>
              <w:t>5.2</w:t>
            </w:r>
          </w:p>
        </w:tc>
        <w:tc>
          <w:tcPr>
            <w:tcW w:w="4369"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Таблицы</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7 </w:t>
            </w:r>
          </w:p>
        </w:tc>
        <w:tc>
          <w:tcPr>
            <w:tcW w:w="5955"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16 </w:t>
            </w:r>
          </w:p>
        </w:tc>
        <w:tc>
          <w:tcPr>
            <w:tcW w:w="5955" w:type="dxa"/>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935"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14 </w:t>
            </w:r>
          </w:p>
        </w:tc>
        <w:tc>
          <w:tcPr>
            <w:tcW w:w="5955" w:type="dxa"/>
            <w:tcMar>
              <w:top w:w="50" w:type="dxa"/>
              <w:left w:w="100" w:type="dxa"/>
            </w:tcMar>
            <w:vAlign w:val="center"/>
          </w:tcPr>
          <w:p w:rsidR="001D6831" w:rsidRDefault="001D6831" w:rsidP="00A9533A">
            <w:pPr>
              <w:spacing w:after="0"/>
              <w:ind w:left="135"/>
            </w:pPr>
          </w:p>
        </w:tc>
      </w:tr>
      <w:tr w:rsidR="001D6831"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5955" w:type="dxa"/>
            <w:tcMar>
              <w:top w:w="50" w:type="dxa"/>
              <w:left w:w="100" w:type="dxa"/>
            </w:tcMar>
            <w:vAlign w:val="center"/>
          </w:tcPr>
          <w:p w:rsidR="001D6831" w:rsidRDefault="001D6831" w:rsidP="00A9533A"/>
        </w:tc>
      </w:tr>
    </w:tbl>
    <w:p w:rsidR="001D6831" w:rsidRDefault="001D6831" w:rsidP="00A9533A">
      <w:pPr>
        <w:spacing w:after="0"/>
        <w:ind w:left="120"/>
        <w:jc w:val="cente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4638"/>
        <w:gridCol w:w="2988"/>
        <w:gridCol w:w="4956"/>
      </w:tblGrid>
      <w:tr w:rsidR="001D6831" w:rsidTr="00A9533A">
        <w:trPr>
          <w:trHeight w:val="144"/>
          <w:tblCellSpacing w:w="20" w:type="nil"/>
        </w:trPr>
        <w:tc>
          <w:tcPr>
            <w:tcW w:w="949" w:type="dxa"/>
            <w:vMerge w:val="restart"/>
            <w:tcMar>
              <w:top w:w="50" w:type="dxa"/>
              <w:left w:w="100" w:type="dxa"/>
            </w:tcMar>
            <w:vAlign w:val="center"/>
          </w:tcPr>
          <w:p w:rsidR="001D6831" w:rsidRDefault="001D6831" w:rsidP="00A9533A">
            <w:pPr>
              <w:spacing w:after="0"/>
              <w:ind w:left="135"/>
            </w:pPr>
            <w:r>
              <w:rPr>
                <w:rFonts w:ascii="Times New Roman" w:hAnsi="Times New Roman"/>
                <w:b/>
                <w:color w:val="000000"/>
                <w:sz w:val="24"/>
              </w:rPr>
              <w:t xml:space="preserve">№ п/п </w:t>
            </w:r>
          </w:p>
          <w:p w:rsidR="001D6831" w:rsidRDefault="001D6831" w:rsidP="00A9533A">
            <w:pPr>
              <w:spacing w:after="0"/>
              <w:ind w:left="135"/>
            </w:pPr>
          </w:p>
        </w:tc>
        <w:tc>
          <w:tcPr>
            <w:tcW w:w="2640"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831" w:rsidRDefault="001D6831" w:rsidP="00A9533A">
            <w:pPr>
              <w:spacing w:after="0"/>
              <w:ind w:left="135"/>
            </w:pPr>
          </w:p>
        </w:tc>
        <w:tc>
          <w:tcPr>
            <w:tcW w:w="1901" w:type="dxa"/>
            <w:tcMar>
              <w:top w:w="50" w:type="dxa"/>
              <w:left w:w="100" w:type="dxa"/>
            </w:tcMar>
            <w:vAlign w:val="center"/>
          </w:tcPr>
          <w:p w:rsidR="001D6831" w:rsidRDefault="001D6831" w:rsidP="00A953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831" w:rsidRDefault="001D6831" w:rsidP="00A9533A">
            <w:pPr>
              <w:spacing w:after="0"/>
              <w:ind w:left="135"/>
            </w:pPr>
          </w:p>
        </w:tc>
      </w:tr>
      <w:tr w:rsidR="001D6831" w:rsidTr="00A9533A">
        <w:trPr>
          <w:trHeight w:val="144"/>
          <w:tblCellSpacing w:w="20" w:type="nil"/>
        </w:trPr>
        <w:tc>
          <w:tcPr>
            <w:tcW w:w="0" w:type="auto"/>
            <w:vMerge/>
            <w:tcBorders>
              <w:top w:val="nil"/>
            </w:tcBorders>
            <w:tcMar>
              <w:top w:w="50" w:type="dxa"/>
              <w:left w:w="100" w:type="dxa"/>
            </w:tcMar>
          </w:tcPr>
          <w:p w:rsidR="001D6831" w:rsidRDefault="001D6831" w:rsidP="00A9533A"/>
        </w:tc>
        <w:tc>
          <w:tcPr>
            <w:tcW w:w="0" w:type="auto"/>
            <w:vMerge/>
            <w:tcBorders>
              <w:top w:val="nil"/>
            </w:tcBorders>
            <w:tcMar>
              <w:top w:w="50" w:type="dxa"/>
              <w:left w:w="100" w:type="dxa"/>
            </w:tcMar>
          </w:tcPr>
          <w:p w:rsidR="001D6831" w:rsidRDefault="001D6831" w:rsidP="00A9533A"/>
        </w:tc>
        <w:tc>
          <w:tcPr>
            <w:tcW w:w="1901" w:type="dxa"/>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831" w:rsidRDefault="001D6831" w:rsidP="00A9533A">
            <w:pPr>
              <w:spacing w:after="0"/>
              <w:ind w:left="135"/>
            </w:pPr>
          </w:p>
        </w:tc>
        <w:tc>
          <w:tcPr>
            <w:tcW w:w="0" w:type="auto"/>
            <w:vMerge/>
            <w:tcBorders>
              <w:top w:val="nil"/>
            </w:tcBorders>
            <w:tcMar>
              <w:top w:w="50" w:type="dxa"/>
              <w:left w:w="100" w:type="dxa"/>
            </w:tcMa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1.1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Числа</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1.2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Величины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20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30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2.3</w:t>
            </w:r>
          </w:p>
        </w:tc>
        <w:tc>
          <w:tcPr>
            <w:tcW w:w="2640"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Арифметические действия с числами в пределах 100</w:t>
            </w:r>
          </w:p>
        </w:tc>
        <w:tc>
          <w:tcPr>
            <w:tcW w:w="1901"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3.1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D6831" w:rsidRDefault="001D6831" w:rsidP="00A9533A"/>
        </w:tc>
      </w:tr>
      <w:tr w:rsidR="001D6831" w:rsidRPr="00E91005" w:rsidTr="00A9533A">
        <w:trPr>
          <w:trHeight w:val="144"/>
          <w:tblCellSpacing w:w="20" w:type="nil"/>
        </w:trPr>
        <w:tc>
          <w:tcPr>
            <w:tcW w:w="0" w:type="auto"/>
            <w:gridSpan w:val="4"/>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b/>
                <w:color w:val="000000"/>
                <w:sz w:val="24"/>
                <w:lang w:val="ru-RU"/>
              </w:rPr>
              <w:t>Раздел 4.</w:t>
            </w:r>
            <w:r w:rsidRPr="001C1B02">
              <w:rPr>
                <w:rFonts w:ascii="Times New Roman" w:hAnsi="Times New Roman"/>
                <w:color w:val="000000"/>
                <w:sz w:val="24"/>
                <w:lang w:val="ru-RU"/>
              </w:rPr>
              <w:t xml:space="preserve"> </w:t>
            </w:r>
            <w:r w:rsidRPr="001C1B02">
              <w:rPr>
                <w:rFonts w:ascii="Times New Roman" w:hAnsi="Times New Roman"/>
                <w:b/>
                <w:color w:val="000000"/>
                <w:sz w:val="24"/>
                <w:lang w:val="ru-RU"/>
              </w:rPr>
              <w:t>Пространственные отношения и геометрические фигуры</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4.1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4.2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20 </w:t>
            </w:r>
          </w:p>
        </w:tc>
        <w:tc>
          <w:tcPr>
            <w:tcW w:w="4956" w:type="dxa"/>
            <w:tcMar>
              <w:top w:w="50" w:type="dxa"/>
              <w:left w:w="100" w:type="dxa"/>
            </w:tcMar>
            <w:vAlign w:val="center"/>
          </w:tcPr>
          <w:p w:rsidR="001D6831" w:rsidRPr="00A9533A" w:rsidRDefault="00A9533A" w:rsidP="00A9533A">
            <w:pPr>
              <w:spacing w:after="0"/>
              <w:ind w:left="135"/>
              <w:rPr>
                <w:lang w:val="ru-RU"/>
              </w:rPr>
            </w:pPr>
            <w:r w:rsidRPr="001C1B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D6831" w:rsidRDefault="001D6831" w:rsidP="00A9533A">
            <w:pPr>
              <w:spacing w:after="0"/>
              <w:ind w:left="135"/>
            </w:pPr>
          </w:p>
        </w:tc>
      </w:tr>
      <w:tr w:rsidR="001D6831"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56" w:type="dxa"/>
            <w:tcMar>
              <w:top w:w="50" w:type="dxa"/>
              <w:left w:w="100" w:type="dxa"/>
            </w:tcMar>
            <w:vAlign w:val="center"/>
          </w:tcPr>
          <w:p w:rsidR="001D6831" w:rsidRDefault="001D6831" w:rsidP="00A9533A">
            <w:pPr>
              <w:spacing w:after="0"/>
              <w:ind w:left="135"/>
            </w:pPr>
          </w:p>
        </w:tc>
      </w:tr>
      <w:tr w:rsidR="001D6831"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4956" w:type="dxa"/>
            <w:tcMar>
              <w:top w:w="50" w:type="dxa"/>
              <w:left w:w="100" w:type="dxa"/>
            </w:tcMar>
            <w:vAlign w:val="center"/>
          </w:tcPr>
          <w:p w:rsidR="001D6831" w:rsidRDefault="001D6831" w:rsidP="00A9533A"/>
        </w:tc>
      </w:tr>
    </w:tbl>
    <w:p w:rsidR="001D6831" w:rsidRDefault="001D6831" w:rsidP="00AD43AB">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4638"/>
        <w:gridCol w:w="2988"/>
        <w:gridCol w:w="4956"/>
      </w:tblGrid>
      <w:tr w:rsidR="001D6831" w:rsidTr="00A9533A">
        <w:trPr>
          <w:trHeight w:val="144"/>
          <w:tblCellSpacing w:w="20" w:type="nil"/>
        </w:trPr>
        <w:tc>
          <w:tcPr>
            <w:tcW w:w="949" w:type="dxa"/>
            <w:vMerge w:val="restart"/>
            <w:tcMar>
              <w:top w:w="50" w:type="dxa"/>
              <w:left w:w="100" w:type="dxa"/>
            </w:tcMar>
            <w:vAlign w:val="center"/>
          </w:tcPr>
          <w:p w:rsidR="001D6831" w:rsidRDefault="001D6831" w:rsidP="00A9533A">
            <w:pPr>
              <w:spacing w:after="0"/>
              <w:ind w:left="135"/>
            </w:pPr>
            <w:r>
              <w:rPr>
                <w:rFonts w:ascii="Times New Roman" w:hAnsi="Times New Roman"/>
                <w:b/>
                <w:color w:val="000000"/>
                <w:sz w:val="24"/>
              </w:rPr>
              <w:t xml:space="preserve">№ п/п </w:t>
            </w:r>
          </w:p>
          <w:p w:rsidR="001D6831" w:rsidRDefault="001D6831" w:rsidP="00A9533A">
            <w:pPr>
              <w:spacing w:after="0"/>
              <w:ind w:left="135"/>
            </w:pPr>
          </w:p>
        </w:tc>
        <w:tc>
          <w:tcPr>
            <w:tcW w:w="2640"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831" w:rsidRDefault="001D6831" w:rsidP="00A9533A">
            <w:pPr>
              <w:spacing w:after="0"/>
              <w:ind w:left="135"/>
            </w:pPr>
          </w:p>
        </w:tc>
        <w:tc>
          <w:tcPr>
            <w:tcW w:w="1901" w:type="dxa"/>
            <w:tcMar>
              <w:top w:w="50" w:type="dxa"/>
              <w:left w:w="100" w:type="dxa"/>
            </w:tcMar>
            <w:vAlign w:val="center"/>
          </w:tcPr>
          <w:p w:rsidR="001D6831" w:rsidRDefault="001D6831" w:rsidP="00A953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831" w:rsidRDefault="001D6831" w:rsidP="00A9533A">
            <w:pPr>
              <w:spacing w:after="0"/>
              <w:ind w:left="135"/>
            </w:pPr>
          </w:p>
        </w:tc>
      </w:tr>
      <w:tr w:rsidR="001D6831" w:rsidTr="00A9533A">
        <w:trPr>
          <w:trHeight w:val="144"/>
          <w:tblCellSpacing w:w="20" w:type="nil"/>
        </w:trPr>
        <w:tc>
          <w:tcPr>
            <w:tcW w:w="0" w:type="auto"/>
            <w:vMerge/>
            <w:tcBorders>
              <w:top w:val="nil"/>
            </w:tcBorders>
            <w:tcMar>
              <w:top w:w="50" w:type="dxa"/>
              <w:left w:w="100" w:type="dxa"/>
            </w:tcMar>
          </w:tcPr>
          <w:p w:rsidR="001D6831" w:rsidRDefault="001D6831" w:rsidP="00A9533A"/>
        </w:tc>
        <w:tc>
          <w:tcPr>
            <w:tcW w:w="0" w:type="auto"/>
            <w:vMerge/>
            <w:tcBorders>
              <w:top w:val="nil"/>
            </w:tcBorders>
            <w:tcMar>
              <w:top w:w="50" w:type="dxa"/>
              <w:left w:w="100" w:type="dxa"/>
            </w:tcMar>
          </w:tcPr>
          <w:p w:rsidR="001D6831" w:rsidRDefault="001D6831" w:rsidP="00A9533A"/>
        </w:tc>
        <w:tc>
          <w:tcPr>
            <w:tcW w:w="1901" w:type="dxa"/>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831" w:rsidRDefault="001D6831" w:rsidP="00A9533A">
            <w:pPr>
              <w:spacing w:after="0"/>
              <w:ind w:left="135"/>
            </w:pPr>
          </w:p>
        </w:tc>
        <w:tc>
          <w:tcPr>
            <w:tcW w:w="0" w:type="auto"/>
            <w:vMerge/>
            <w:tcBorders>
              <w:top w:val="nil"/>
            </w:tcBorders>
            <w:tcMar>
              <w:top w:w="50" w:type="dxa"/>
              <w:left w:w="100" w:type="dxa"/>
            </w:tcMa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1.1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Числа</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1.2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Величины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Вычисления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50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3.1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3.2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21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38 </w:t>
            </w:r>
          </w:p>
        </w:tc>
        <w:tc>
          <w:tcPr>
            <w:tcW w:w="0" w:type="auto"/>
            <w:tcMar>
              <w:top w:w="50" w:type="dxa"/>
              <w:left w:w="100" w:type="dxa"/>
            </w:tcMar>
            <w:vAlign w:val="center"/>
          </w:tcPr>
          <w:p w:rsidR="001D6831" w:rsidRDefault="001D6831" w:rsidP="00A9533A"/>
        </w:tc>
      </w:tr>
      <w:tr w:rsidR="001D6831" w:rsidRPr="00E91005" w:rsidTr="00A9533A">
        <w:trPr>
          <w:trHeight w:val="144"/>
          <w:tblCellSpacing w:w="20" w:type="nil"/>
        </w:trPr>
        <w:tc>
          <w:tcPr>
            <w:tcW w:w="0" w:type="auto"/>
            <w:gridSpan w:val="4"/>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b/>
                <w:color w:val="000000"/>
                <w:sz w:val="24"/>
                <w:lang w:val="ru-RU"/>
              </w:rPr>
              <w:t>Раздел 4.</w:t>
            </w:r>
            <w:r w:rsidRPr="001C1B02">
              <w:rPr>
                <w:rFonts w:ascii="Times New Roman" w:hAnsi="Times New Roman"/>
                <w:color w:val="000000"/>
                <w:sz w:val="24"/>
                <w:lang w:val="ru-RU"/>
              </w:rPr>
              <w:t xml:space="preserve"> </w:t>
            </w:r>
            <w:r w:rsidRPr="001C1B02">
              <w:rPr>
                <w:rFonts w:ascii="Times New Roman" w:hAnsi="Times New Roman"/>
                <w:b/>
                <w:color w:val="000000"/>
                <w:sz w:val="24"/>
                <w:lang w:val="ru-RU"/>
              </w:rPr>
              <w:t>Пространственные отношения и геометрические фигуры</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4.1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4.2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5.1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D6831" w:rsidRDefault="001D6831" w:rsidP="00A9533A"/>
        </w:tc>
      </w:tr>
      <w:tr w:rsidR="001D6831" w:rsidRPr="00E91005"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RPr="00E91005"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C1B02">
              <w:rPr>
                <w:rFonts w:ascii="Times New Roman" w:hAnsi="Times New Roman"/>
                <w:color w:val="000000"/>
                <w:sz w:val="24"/>
                <w:lang w:val="ru-RU"/>
              </w:rPr>
              <w:t>]]</w:t>
            </w:r>
          </w:p>
        </w:tc>
      </w:tr>
      <w:tr w:rsidR="001D6831"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4956" w:type="dxa"/>
            <w:tcMar>
              <w:top w:w="50" w:type="dxa"/>
              <w:left w:w="100" w:type="dxa"/>
            </w:tcMar>
            <w:vAlign w:val="center"/>
          </w:tcPr>
          <w:p w:rsidR="001D6831" w:rsidRDefault="001D6831" w:rsidP="00A9533A"/>
        </w:tc>
      </w:tr>
    </w:tbl>
    <w:p w:rsidR="001D6831" w:rsidRDefault="001D6831" w:rsidP="00AD43AB">
      <w:pPr>
        <w:ind w:left="119"/>
        <w:jc w:val="center"/>
        <w:rPr>
          <w:lang w:val="ru-RU"/>
        </w:rPr>
      </w:pPr>
    </w:p>
    <w:p w:rsidR="001D6831" w:rsidRDefault="001D6831" w:rsidP="00AD43AB">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4638"/>
        <w:gridCol w:w="2988"/>
        <w:gridCol w:w="4956"/>
      </w:tblGrid>
      <w:tr w:rsidR="001D6831" w:rsidTr="00A9533A">
        <w:trPr>
          <w:trHeight w:val="144"/>
          <w:tblCellSpacing w:w="20" w:type="nil"/>
        </w:trPr>
        <w:tc>
          <w:tcPr>
            <w:tcW w:w="949" w:type="dxa"/>
            <w:vMerge w:val="restart"/>
            <w:tcMar>
              <w:top w:w="50" w:type="dxa"/>
              <w:left w:w="100" w:type="dxa"/>
            </w:tcMar>
            <w:vAlign w:val="center"/>
          </w:tcPr>
          <w:p w:rsidR="001D6831" w:rsidRDefault="001D6831" w:rsidP="00A9533A">
            <w:pPr>
              <w:spacing w:after="0"/>
              <w:ind w:left="135"/>
            </w:pPr>
            <w:r>
              <w:rPr>
                <w:rFonts w:ascii="Times New Roman" w:hAnsi="Times New Roman"/>
                <w:b/>
                <w:color w:val="000000"/>
                <w:sz w:val="24"/>
              </w:rPr>
              <w:t xml:space="preserve">№ п/п </w:t>
            </w:r>
          </w:p>
          <w:p w:rsidR="001D6831" w:rsidRDefault="001D6831" w:rsidP="00A9533A">
            <w:pPr>
              <w:spacing w:after="0"/>
              <w:ind w:left="135"/>
            </w:pPr>
          </w:p>
        </w:tc>
        <w:tc>
          <w:tcPr>
            <w:tcW w:w="2640"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831" w:rsidRDefault="001D6831" w:rsidP="00A9533A">
            <w:pPr>
              <w:spacing w:after="0"/>
              <w:ind w:left="135"/>
            </w:pPr>
          </w:p>
        </w:tc>
        <w:tc>
          <w:tcPr>
            <w:tcW w:w="1901" w:type="dxa"/>
            <w:tcMar>
              <w:top w:w="50" w:type="dxa"/>
              <w:left w:w="100" w:type="dxa"/>
            </w:tcMar>
            <w:vAlign w:val="center"/>
          </w:tcPr>
          <w:p w:rsidR="001D6831" w:rsidRDefault="001D6831" w:rsidP="00A953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831" w:rsidRDefault="001D6831" w:rsidP="00A9533A">
            <w:pPr>
              <w:spacing w:after="0"/>
              <w:ind w:left="135"/>
            </w:pPr>
          </w:p>
        </w:tc>
      </w:tr>
      <w:tr w:rsidR="001D6831" w:rsidTr="00A9533A">
        <w:trPr>
          <w:trHeight w:val="144"/>
          <w:tblCellSpacing w:w="20" w:type="nil"/>
        </w:trPr>
        <w:tc>
          <w:tcPr>
            <w:tcW w:w="0" w:type="auto"/>
            <w:vMerge/>
            <w:tcBorders>
              <w:top w:val="nil"/>
            </w:tcBorders>
            <w:tcMar>
              <w:top w:w="50" w:type="dxa"/>
              <w:left w:w="100" w:type="dxa"/>
            </w:tcMar>
          </w:tcPr>
          <w:p w:rsidR="001D6831" w:rsidRDefault="001D6831" w:rsidP="00A9533A"/>
        </w:tc>
        <w:tc>
          <w:tcPr>
            <w:tcW w:w="0" w:type="auto"/>
            <w:vMerge/>
            <w:tcBorders>
              <w:top w:val="nil"/>
            </w:tcBorders>
            <w:tcMar>
              <w:top w:w="50" w:type="dxa"/>
              <w:left w:w="100" w:type="dxa"/>
            </w:tcMar>
          </w:tcPr>
          <w:p w:rsidR="001D6831" w:rsidRDefault="001D6831" w:rsidP="00A9533A"/>
        </w:tc>
        <w:tc>
          <w:tcPr>
            <w:tcW w:w="1901" w:type="dxa"/>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831" w:rsidRDefault="001D6831" w:rsidP="00A9533A">
            <w:pPr>
              <w:spacing w:after="0"/>
              <w:ind w:left="135"/>
            </w:pPr>
          </w:p>
        </w:tc>
        <w:tc>
          <w:tcPr>
            <w:tcW w:w="0" w:type="auto"/>
            <w:vMerge/>
            <w:tcBorders>
              <w:top w:val="nil"/>
            </w:tcBorders>
            <w:tcMar>
              <w:top w:w="50" w:type="dxa"/>
              <w:left w:w="100" w:type="dxa"/>
            </w:tcMa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1.1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Числа</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1.2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Величины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Вычисления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2.2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3.1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20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D6831" w:rsidRDefault="001D6831" w:rsidP="00A9533A"/>
        </w:tc>
      </w:tr>
      <w:tr w:rsidR="001D6831" w:rsidRPr="00E91005" w:rsidTr="00A9533A">
        <w:trPr>
          <w:trHeight w:val="144"/>
          <w:tblCellSpacing w:w="20" w:type="nil"/>
        </w:trPr>
        <w:tc>
          <w:tcPr>
            <w:tcW w:w="0" w:type="auto"/>
            <w:gridSpan w:val="4"/>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b/>
                <w:color w:val="000000"/>
                <w:sz w:val="24"/>
                <w:lang w:val="ru-RU"/>
              </w:rPr>
              <w:t>Раздел 4.</w:t>
            </w:r>
            <w:r w:rsidRPr="001C1B02">
              <w:rPr>
                <w:rFonts w:ascii="Times New Roman" w:hAnsi="Times New Roman"/>
                <w:color w:val="000000"/>
                <w:sz w:val="24"/>
                <w:lang w:val="ru-RU"/>
              </w:rPr>
              <w:t xml:space="preserve"> </w:t>
            </w:r>
            <w:r w:rsidRPr="001C1B02">
              <w:rPr>
                <w:rFonts w:ascii="Times New Roman" w:hAnsi="Times New Roman"/>
                <w:b/>
                <w:color w:val="000000"/>
                <w:sz w:val="24"/>
                <w:lang w:val="ru-RU"/>
              </w:rPr>
              <w:t>Пространственные отношения и геометрические фигуры</w:t>
            </w:r>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4.1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4.2</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D6831" w:rsidRDefault="001D6831" w:rsidP="00A9533A"/>
        </w:tc>
      </w:tr>
      <w:tr w:rsidR="001D6831" w:rsidTr="00A9533A">
        <w:trPr>
          <w:trHeight w:val="144"/>
          <w:tblCellSpacing w:w="20" w:type="nil"/>
        </w:trPr>
        <w:tc>
          <w:tcPr>
            <w:tcW w:w="0" w:type="auto"/>
            <w:gridSpan w:val="4"/>
            <w:tcMar>
              <w:top w:w="50" w:type="dxa"/>
              <w:left w:w="100" w:type="dxa"/>
            </w:tcMar>
            <w:vAlign w:val="center"/>
          </w:tcPr>
          <w:p w:rsidR="001D6831" w:rsidRDefault="001D6831" w:rsidP="00A953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6831" w:rsidRPr="00E91005" w:rsidTr="00A9533A">
        <w:trPr>
          <w:trHeight w:val="144"/>
          <w:tblCellSpacing w:w="20" w:type="nil"/>
        </w:trPr>
        <w:tc>
          <w:tcPr>
            <w:tcW w:w="949" w:type="dxa"/>
            <w:tcMar>
              <w:top w:w="50" w:type="dxa"/>
              <w:left w:w="100" w:type="dxa"/>
            </w:tcMar>
            <w:vAlign w:val="center"/>
          </w:tcPr>
          <w:p w:rsidR="001D6831" w:rsidRDefault="001D6831" w:rsidP="00A9533A">
            <w:pPr>
              <w:spacing w:after="0"/>
            </w:pPr>
            <w:r>
              <w:rPr>
                <w:rFonts w:ascii="Times New Roman" w:hAnsi="Times New Roman"/>
                <w:color w:val="000000"/>
                <w:sz w:val="24"/>
              </w:rPr>
              <w:t>5.1</w:t>
            </w:r>
          </w:p>
        </w:tc>
        <w:tc>
          <w:tcPr>
            <w:tcW w:w="2640" w:type="dxa"/>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901"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D6831" w:rsidRDefault="001D6831" w:rsidP="00A9533A"/>
        </w:tc>
      </w:tr>
      <w:tr w:rsidR="001D6831" w:rsidRPr="00E91005" w:rsidTr="00A9533A">
        <w:trPr>
          <w:trHeight w:val="144"/>
          <w:tblCellSpacing w:w="20" w:type="nil"/>
        </w:trPr>
        <w:tc>
          <w:tcPr>
            <w:tcW w:w="0" w:type="auto"/>
            <w:gridSpan w:val="2"/>
            <w:tcMar>
              <w:top w:w="50" w:type="dxa"/>
              <w:left w:w="100" w:type="dxa"/>
            </w:tcMar>
            <w:vAlign w:val="center"/>
          </w:tcPr>
          <w:p w:rsidR="001D6831" w:rsidRDefault="001D6831" w:rsidP="00A953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988" w:type="dxa"/>
            <w:tcMar>
              <w:top w:w="50" w:type="dxa"/>
              <w:left w:w="100" w:type="dxa"/>
            </w:tcMar>
            <w:vAlign w:val="center"/>
          </w:tcPr>
          <w:p w:rsidR="001D6831" w:rsidRDefault="001D6831" w:rsidP="00A9533A">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RPr="00E91005"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1B02">
                <w:rPr>
                  <w:rFonts w:ascii="Times New Roman" w:hAnsi="Times New Roman"/>
                  <w:color w:val="0000FF"/>
                  <w:u w:val="single"/>
                  <w:lang w:val="ru-RU"/>
                </w:rPr>
                <w:t>://</w:t>
              </w:r>
              <w:r>
                <w:rPr>
                  <w:rFonts w:ascii="Times New Roman" w:hAnsi="Times New Roman"/>
                  <w:color w:val="0000FF"/>
                  <w:u w:val="single"/>
                </w:rPr>
                <w:t>m</w:t>
              </w:r>
              <w:r w:rsidRPr="001C1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1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1B02">
                <w:rPr>
                  <w:rFonts w:ascii="Times New Roman" w:hAnsi="Times New Roman"/>
                  <w:color w:val="0000FF"/>
                  <w:u w:val="single"/>
                  <w:lang w:val="ru-RU"/>
                </w:rPr>
                <w:t>/7</w:t>
              </w:r>
              <w:r>
                <w:rPr>
                  <w:rFonts w:ascii="Times New Roman" w:hAnsi="Times New Roman"/>
                  <w:color w:val="0000FF"/>
                  <w:u w:val="single"/>
                </w:rPr>
                <w:t>f</w:t>
              </w:r>
              <w:r w:rsidRPr="001C1B02">
                <w:rPr>
                  <w:rFonts w:ascii="Times New Roman" w:hAnsi="Times New Roman"/>
                  <w:color w:val="0000FF"/>
                  <w:u w:val="single"/>
                  <w:lang w:val="ru-RU"/>
                </w:rPr>
                <w:t>411</w:t>
              </w:r>
              <w:r>
                <w:rPr>
                  <w:rFonts w:ascii="Times New Roman" w:hAnsi="Times New Roman"/>
                  <w:color w:val="0000FF"/>
                  <w:u w:val="single"/>
                </w:rPr>
                <w:t>f</w:t>
              </w:r>
              <w:r w:rsidRPr="001C1B02">
                <w:rPr>
                  <w:rFonts w:ascii="Times New Roman" w:hAnsi="Times New Roman"/>
                  <w:color w:val="0000FF"/>
                  <w:u w:val="single"/>
                  <w:lang w:val="ru-RU"/>
                </w:rPr>
                <w:t>36</w:t>
              </w:r>
            </w:hyperlink>
          </w:p>
        </w:tc>
      </w:tr>
      <w:tr w:rsidR="001D6831" w:rsidTr="00A9533A">
        <w:trPr>
          <w:trHeight w:val="144"/>
          <w:tblCellSpacing w:w="20" w:type="nil"/>
        </w:trPr>
        <w:tc>
          <w:tcPr>
            <w:tcW w:w="0" w:type="auto"/>
            <w:gridSpan w:val="2"/>
            <w:tcMar>
              <w:top w:w="50" w:type="dxa"/>
              <w:left w:w="100" w:type="dxa"/>
            </w:tcMar>
            <w:vAlign w:val="center"/>
          </w:tcPr>
          <w:p w:rsidR="001D6831" w:rsidRPr="001C1B02" w:rsidRDefault="001D6831" w:rsidP="00A9533A">
            <w:pPr>
              <w:spacing w:after="0"/>
              <w:ind w:left="135"/>
              <w:rPr>
                <w:lang w:val="ru-RU"/>
              </w:rPr>
            </w:pPr>
            <w:r w:rsidRPr="001C1B02">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D6831" w:rsidRDefault="001D6831" w:rsidP="00A9533A">
            <w:pPr>
              <w:spacing w:after="0"/>
              <w:ind w:left="135"/>
              <w:jc w:val="center"/>
            </w:pPr>
            <w:r w:rsidRPr="001C1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1D6831" w:rsidRDefault="001D6831" w:rsidP="00A9533A"/>
        </w:tc>
      </w:tr>
    </w:tbl>
    <w:p w:rsidR="001D6831" w:rsidRDefault="001D6831" w:rsidP="001D6831">
      <w:pPr>
        <w:ind w:left="119"/>
        <w:rPr>
          <w:lang w:val="ru-RU"/>
        </w:rPr>
      </w:pPr>
    </w:p>
    <w:p w:rsidR="001D6831" w:rsidRDefault="001D6831" w:rsidP="001D6831">
      <w:pPr>
        <w:ind w:left="119"/>
        <w:rPr>
          <w:lang w:val="ru-RU"/>
        </w:rPr>
      </w:pPr>
    </w:p>
    <w:p w:rsidR="001D6831" w:rsidRDefault="001D6831" w:rsidP="001D6831">
      <w:pPr>
        <w:ind w:left="119"/>
        <w:rPr>
          <w:lang w:val="ru-RU"/>
        </w:rPr>
        <w:sectPr w:rsidR="001D6831" w:rsidSect="00A9533A">
          <w:pgSz w:w="16838" w:h="11906" w:orient="landscape"/>
          <w:pgMar w:top="709" w:right="1134" w:bottom="851" w:left="1134" w:header="709" w:footer="709" w:gutter="0"/>
          <w:cols w:space="708"/>
          <w:docGrid w:linePitch="360"/>
        </w:sectPr>
      </w:pPr>
    </w:p>
    <w:p w:rsidR="001D6831" w:rsidRPr="00AD43AB" w:rsidRDefault="001D6831" w:rsidP="00AD43AB">
      <w:pPr>
        <w:spacing w:after="0" w:line="360" w:lineRule="auto"/>
        <w:ind w:left="120"/>
        <w:rPr>
          <w:rFonts w:ascii="Times New Roman" w:hAnsi="Times New Roman" w:cs="Times New Roman"/>
          <w:sz w:val="24"/>
          <w:szCs w:val="24"/>
          <w:lang w:val="ru-RU"/>
        </w:rPr>
      </w:pPr>
      <w:r w:rsidRPr="00AD43A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D6831" w:rsidRPr="00AD43AB" w:rsidRDefault="001D6831" w:rsidP="00AD43AB">
      <w:pPr>
        <w:spacing w:after="0" w:line="360" w:lineRule="auto"/>
        <w:ind w:left="120"/>
        <w:rPr>
          <w:rFonts w:ascii="Times New Roman" w:hAnsi="Times New Roman" w:cs="Times New Roman"/>
          <w:sz w:val="24"/>
          <w:szCs w:val="24"/>
          <w:lang w:val="ru-RU"/>
        </w:rPr>
      </w:pPr>
      <w:r w:rsidRPr="00AD43AB">
        <w:rPr>
          <w:rFonts w:ascii="Times New Roman" w:hAnsi="Times New Roman" w:cs="Times New Roman"/>
          <w:b/>
          <w:color w:val="000000"/>
          <w:sz w:val="24"/>
          <w:szCs w:val="24"/>
          <w:lang w:val="ru-RU"/>
        </w:rPr>
        <w:t>ОБЯЗАТЕЛЬНЫЕ УЧЕБНЫЕ МАТЕРИАЛЫ ДЛЯ УЧЕНИКА</w:t>
      </w:r>
    </w:p>
    <w:p w:rsidR="00AD43AB" w:rsidRDefault="001D6831" w:rsidP="00AD43AB">
      <w:pPr>
        <w:pStyle w:val="a4"/>
        <w:numPr>
          <w:ilvl w:val="0"/>
          <w:numId w:val="32"/>
        </w:numPr>
        <w:spacing w:after="0" w:line="360" w:lineRule="auto"/>
        <w:rPr>
          <w:rFonts w:ascii="Times New Roman" w:hAnsi="Times New Roman" w:cs="Times New Roman"/>
          <w:sz w:val="24"/>
          <w:szCs w:val="24"/>
          <w:lang w:val="ru-RU"/>
        </w:rPr>
      </w:pPr>
      <w:r w:rsidRPr="00AD43AB">
        <w:rPr>
          <w:rFonts w:ascii="Times New Roman" w:hAnsi="Times New Roman" w:cs="Times New Roman"/>
          <w:color w:val="000000"/>
          <w:sz w:val="24"/>
          <w:szCs w:val="24"/>
          <w:lang w:val="ru-RU"/>
        </w:rPr>
        <w:t>Математика: 1-й класс: учебник: в 2 частях, 1 класс/ Моро М.И., Волкова С.И., Степанова С.В., Акционерное общество «Издательство «Просвещение»</w:t>
      </w:r>
      <w:r w:rsidR="00AD43AB">
        <w:rPr>
          <w:rFonts w:ascii="Times New Roman" w:hAnsi="Times New Roman" w:cs="Times New Roman"/>
          <w:sz w:val="24"/>
          <w:szCs w:val="24"/>
          <w:lang w:val="ru-RU"/>
        </w:rPr>
        <w:t>.</w:t>
      </w:r>
    </w:p>
    <w:p w:rsidR="00AD43AB" w:rsidRDefault="001D6831" w:rsidP="00AD43AB">
      <w:pPr>
        <w:pStyle w:val="a4"/>
        <w:numPr>
          <w:ilvl w:val="0"/>
          <w:numId w:val="32"/>
        </w:numPr>
        <w:spacing w:after="0" w:line="360" w:lineRule="auto"/>
        <w:rPr>
          <w:rFonts w:ascii="Times New Roman" w:hAnsi="Times New Roman" w:cs="Times New Roman"/>
          <w:sz w:val="24"/>
          <w:szCs w:val="24"/>
          <w:lang w:val="ru-RU"/>
        </w:rPr>
      </w:pPr>
      <w:r w:rsidRPr="00AD43AB">
        <w:rPr>
          <w:rFonts w:ascii="Times New Roman" w:hAnsi="Times New Roman" w:cs="Times New Roman"/>
          <w:color w:val="000000"/>
          <w:sz w:val="24"/>
          <w:szCs w:val="24"/>
          <w:lang w:val="ru-RU"/>
        </w:rPr>
        <w:t xml:space="preserve">Математика: 2-й класс: учебник: в 2 частях, 2 класс/ Моро М.И., </w:t>
      </w:r>
      <w:proofErr w:type="spellStart"/>
      <w:r w:rsidRPr="00AD43AB">
        <w:rPr>
          <w:rFonts w:ascii="Times New Roman" w:hAnsi="Times New Roman" w:cs="Times New Roman"/>
          <w:color w:val="000000"/>
          <w:sz w:val="24"/>
          <w:szCs w:val="24"/>
          <w:lang w:val="ru-RU"/>
        </w:rPr>
        <w:t>Бантова</w:t>
      </w:r>
      <w:proofErr w:type="spellEnd"/>
      <w:r w:rsidRPr="00AD43AB">
        <w:rPr>
          <w:rFonts w:ascii="Times New Roman" w:hAnsi="Times New Roman" w:cs="Times New Roman"/>
          <w:color w:val="000000"/>
          <w:sz w:val="24"/>
          <w:szCs w:val="24"/>
          <w:lang w:val="ru-RU"/>
        </w:rPr>
        <w:t xml:space="preserve"> М.А., Бельтюкова Г.В. и другие, Акционерное общество «Издательство «Просвещение»</w:t>
      </w:r>
      <w:r w:rsidR="00AD43AB">
        <w:rPr>
          <w:rFonts w:ascii="Times New Roman" w:hAnsi="Times New Roman" w:cs="Times New Roman"/>
          <w:sz w:val="24"/>
          <w:szCs w:val="24"/>
          <w:lang w:val="ru-RU"/>
        </w:rPr>
        <w:t>.</w:t>
      </w:r>
    </w:p>
    <w:p w:rsidR="00AD43AB" w:rsidRDefault="001D6831" w:rsidP="00AD43AB">
      <w:pPr>
        <w:pStyle w:val="a4"/>
        <w:numPr>
          <w:ilvl w:val="0"/>
          <w:numId w:val="32"/>
        </w:numPr>
        <w:spacing w:after="0" w:line="360" w:lineRule="auto"/>
        <w:rPr>
          <w:rFonts w:ascii="Times New Roman" w:hAnsi="Times New Roman" w:cs="Times New Roman"/>
          <w:sz w:val="24"/>
          <w:szCs w:val="24"/>
          <w:lang w:val="ru-RU"/>
        </w:rPr>
      </w:pPr>
      <w:r w:rsidRPr="00AD43AB">
        <w:rPr>
          <w:rFonts w:ascii="Times New Roman" w:hAnsi="Times New Roman" w:cs="Times New Roman"/>
          <w:color w:val="000000"/>
          <w:sz w:val="24"/>
          <w:szCs w:val="24"/>
          <w:lang w:val="ru-RU"/>
        </w:rPr>
        <w:t xml:space="preserve">Математика: 3-й класс: учебник: в 2 частях, 3 класс/ Моро М.И., </w:t>
      </w:r>
      <w:proofErr w:type="spellStart"/>
      <w:r w:rsidRPr="00AD43AB">
        <w:rPr>
          <w:rFonts w:ascii="Times New Roman" w:hAnsi="Times New Roman" w:cs="Times New Roman"/>
          <w:color w:val="000000"/>
          <w:sz w:val="24"/>
          <w:szCs w:val="24"/>
          <w:lang w:val="ru-RU"/>
        </w:rPr>
        <w:t>Бантова</w:t>
      </w:r>
      <w:proofErr w:type="spellEnd"/>
      <w:r w:rsidRPr="00AD43AB">
        <w:rPr>
          <w:rFonts w:ascii="Times New Roman" w:hAnsi="Times New Roman" w:cs="Times New Roman"/>
          <w:color w:val="000000"/>
          <w:sz w:val="24"/>
          <w:szCs w:val="24"/>
          <w:lang w:val="ru-RU"/>
        </w:rPr>
        <w:t xml:space="preserve"> М.А., Бельтюкова Г.В. и другие, Акционерное общество «Издательство «Просвещение»</w:t>
      </w:r>
      <w:bookmarkStart w:id="3" w:name="7e61753f-514e-40fe-996f-253694acfacb"/>
      <w:r w:rsidR="00AD43AB">
        <w:rPr>
          <w:rFonts w:ascii="Times New Roman" w:hAnsi="Times New Roman" w:cs="Times New Roman"/>
          <w:sz w:val="24"/>
          <w:szCs w:val="24"/>
          <w:lang w:val="ru-RU"/>
        </w:rPr>
        <w:t>.</w:t>
      </w:r>
    </w:p>
    <w:p w:rsidR="001D6831" w:rsidRPr="00AD43AB" w:rsidRDefault="001D6831" w:rsidP="00AD43AB">
      <w:pPr>
        <w:pStyle w:val="a4"/>
        <w:numPr>
          <w:ilvl w:val="0"/>
          <w:numId w:val="32"/>
        </w:numPr>
        <w:spacing w:after="0" w:line="360" w:lineRule="auto"/>
        <w:rPr>
          <w:rFonts w:ascii="Times New Roman" w:hAnsi="Times New Roman" w:cs="Times New Roman"/>
          <w:sz w:val="24"/>
          <w:szCs w:val="24"/>
          <w:lang w:val="ru-RU"/>
        </w:rPr>
      </w:pPr>
      <w:r w:rsidRPr="00AD43AB">
        <w:rPr>
          <w:rFonts w:ascii="Times New Roman" w:hAnsi="Times New Roman" w:cs="Times New Roman"/>
          <w:color w:val="000000"/>
          <w:sz w:val="24"/>
          <w:szCs w:val="24"/>
          <w:lang w:val="ru-RU"/>
        </w:rPr>
        <w:t xml:space="preserve">Математика: 4-й класс: учебник: в 2 частях, 4 класс/ Моро М.И., </w:t>
      </w:r>
      <w:proofErr w:type="spellStart"/>
      <w:r w:rsidRPr="00AD43AB">
        <w:rPr>
          <w:rFonts w:ascii="Times New Roman" w:hAnsi="Times New Roman" w:cs="Times New Roman"/>
          <w:color w:val="000000"/>
          <w:sz w:val="24"/>
          <w:szCs w:val="24"/>
          <w:lang w:val="ru-RU"/>
        </w:rPr>
        <w:t>Бантова</w:t>
      </w:r>
      <w:proofErr w:type="spellEnd"/>
      <w:r w:rsidRPr="00AD43AB">
        <w:rPr>
          <w:rFonts w:ascii="Times New Roman" w:hAnsi="Times New Roman" w:cs="Times New Roman"/>
          <w:color w:val="000000"/>
          <w:sz w:val="24"/>
          <w:szCs w:val="24"/>
          <w:lang w:val="ru-RU"/>
        </w:rPr>
        <w:t xml:space="preserve"> М.А., Бельтюкова Г.В. и другие, Акционерное общество «Издательство «</w:t>
      </w:r>
      <w:proofErr w:type="gramStart"/>
      <w:r w:rsidRPr="00AD43AB">
        <w:rPr>
          <w:rFonts w:ascii="Times New Roman" w:hAnsi="Times New Roman" w:cs="Times New Roman"/>
          <w:color w:val="000000"/>
          <w:sz w:val="24"/>
          <w:szCs w:val="24"/>
          <w:lang w:val="ru-RU"/>
        </w:rPr>
        <w:t>Просвещение»</w:t>
      </w:r>
      <w:bookmarkEnd w:id="3"/>
      <w:r w:rsidRPr="00AD43AB">
        <w:rPr>
          <w:rFonts w:ascii="Times New Roman" w:hAnsi="Times New Roman" w:cs="Times New Roman"/>
          <w:color w:val="000000"/>
          <w:sz w:val="24"/>
          <w:szCs w:val="24"/>
          <w:lang w:val="ru-RU"/>
        </w:rPr>
        <w:t>‌</w:t>
      </w:r>
      <w:proofErr w:type="gramEnd"/>
      <w:r w:rsidRPr="00AD43AB">
        <w:rPr>
          <w:rFonts w:ascii="Times New Roman" w:hAnsi="Times New Roman" w:cs="Times New Roman"/>
          <w:color w:val="000000"/>
          <w:sz w:val="24"/>
          <w:szCs w:val="24"/>
          <w:lang w:val="ru-RU"/>
        </w:rPr>
        <w:t>​</w:t>
      </w:r>
      <w:r w:rsidR="00AD43AB">
        <w:rPr>
          <w:rFonts w:ascii="Times New Roman" w:hAnsi="Times New Roman" w:cs="Times New Roman"/>
          <w:color w:val="000000"/>
          <w:sz w:val="24"/>
          <w:szCs w:val="24"/>
          <w:lang w:val="ru-RU"/>
        </w:rPr>
        <w:t>.</w:t>
      </w:r>
    </w:p>
    <w:p w:rsidR="001D6831" w:rsidRPr="00AD43AB" w:rsidRDefault="001D6831" w:rsidP="00E91005">
      <w:pPr>
        <w:spacing w:after="0" w:line="360" w:lineRule="auto"/>
        <w:ind w:left="120"/>
        <w:rPr>
          <w:rFonts w:ascii="Times New Roman" w:hAnsi="Times New Roman" w:cs="Times New Roman"/>
          <w:sz w:val="24"/>
          <w:szCs w:val="24"/>
          <w:lang w:val="ru-RU"/>
        </w:rPr>
      </w:pPr>
      <w:r w:rsidRPr="00AD43AB">
        <w:rPr>
          <w:rFonts w:ascii="Times New Roman" w:hAnsi="Times New Roman" w:cs="Times New Roman"/>
          <w:color w:val="000000"/>
          <w:sz w:val="24"/>
          <w:szCs w:val="24"/>
          <w:lang w:val="ru-RU"/>
        </w:rPr>
        <w:t>​‌‌</w:t>
      </w:r>
      <w:bookmarkStart w:id="4" w:name="_GoBack"/>
      <w:bookmarkEnd w:id="4"/>
    </w:p>
    <w:sectPr w:rsidR="001D6831" w:rsidRPr="00AD43AB" w:rsidSect="001D68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5B"/>
    <w:multiLevelType w:val="hybridMultilevel"/>
    <w:tmpl w:val="D9D8DBE0"/>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65F68"/>
    <w:multiLevelType w:val="hybridMultilevel"/>
    <w:tmpl w:val="B1C2D342"/>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00286"/>
    <w:multiLevelType w:val="hybridMultilevel"/>
    <w:tmpl w:val="6556F654"/>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01064"/>
    <w:multiLevelType w:val="hybridMultilevel"/>
    <w:tmpl w:val="F3CC6950"/>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1273B"/>
    <w:multiLevelType w:val="hybridMultilevel"/>
    <w:tmpl w:val="817C13B0"/>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F1DBB"/>
    <w:multiLevelType w:val="hybridMultilevel"/>
    <w:tmpl w:val="C31808BC"/>
    <w:lvl w:ilvl="0" w:tplc="0E6A4B82">
      <w:numFmt w:val="bullet"/>
      <w:lvlText w:val=""/>
      <w:lvlJc w:val="left"/>
      <w:pPr>
        <w:ind w:left="720" w:hanging="360"/>
      </w:pPr>
      <w:rPr>
        <w:rFonts w:ascii="Symbol" w:eastAsia="Times New Roman" w:hAnsi="Symbol" w:cs="Times New Roman" w:hint="default"/>
      </w:rPr>
    </w:lvl>
    <w:lvl w:ilvl="1" w:tplc="788E623C">
      <w:numFmt w:val="bullet"/>
      <w:lvlText w:val="•"/>
      <w:lvlJc w:val="left"/>
      <w:pPr>
        <w:ind w:left="1440" w:hanging="360"/>
      </w:pPr>
      <w:rPr>
        <w:rFonts w:ascii="Times New Roman" w:eastAsiaTheme="minorHAnsi"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230DA7"/>
    <w:multiLevelType w:val="hybridMultilevel"/>
    <w:tmpl w:val="F918A32E"/>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A50BF0"/>
    <w:multiLevelType w:val="hybridMultilevel"/>
    <w:tmpl w:val="73A62BAA"/>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673A9E"/>
    <w:multiLevelType w:val="hybridMultilevel"/>
    <w:tmpl w:val="DEA4D9A4"/>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36508E"/>
    <w:multiLevelType w:val="hybridMultilevel"/>
    <w:tmpl w:val="579C9064"/>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C665E2"/>
    <w:multiLevelType w:val="hybridMultilevel"/>
    <w:tmpl w:val="93FA6968"/>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FE208B"/>
    <w:multiLevelType w:val="hybridMultilevel"/>
    <w:tmpl w:val="7C16C9C4"/>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D6D78"/>
    <w:multiLevelType w:val="hybridMultilevel"/>
    <w:tmpl w:val="CF742348"/>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C79D9"/>
    <w:multiLevelType w:val="hybridMultilevel"/>
    <w:tmpl w:val="698CADB0"/>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3044D6"/>
    <w:multiLevelType w:val="hybridMultilevel"/>
    <w:tmpl w:val="F9A4B05A"/>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EC2ABD"/>
    <w:multiLevelType w:val="hybridMultilevel"/>
    <w:tmpl w:val="9CDC3E9E"/>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F4D01"/>
    <w:multiLevelType w:val="hybridMultilevel"/>
    <w:tmpl w:val="CA78DEB4"/>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085155"/>
    <w:multiLevelType w:val="hybridMultilevel"/>
    <w:tmpl w:val="C65E7E32"/>
    <w:lvl w:ilvl="0" w:tplc="B8AE6F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530A8"/>
    <w:multiLevelType w:val="hybridMultilevel"/>
    <w:tmpl w:val="56A2DC86"/>
    <w:lvl w:ilvl="0" w:tplc="D9BCAD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F30238"/>
    <w:multiLevelType w:val="hybridMultilevel"/>
    <w:tmpl w:val="818EA99E"/>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76388"/>
    <w:multiLevelType w:val="hybridMultilevel"/>
    <w:tmpl w:val="4A74DCB8"/>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EE0C29"/>
    <w:multiLevelType w:val="hybridMultilevel"/>
    <w:tmpl w:val="688063D2"/>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060069"/>
    <w:multiLevelType w:val="hybridMultilevel"/>
    <w:tmpl w:val="5074E832"/>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CD58F3"/>
    <w:multiLevelType w:val="hybridMultilevel"/>
    <w:tmpl w:val="5396F9FC"/>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D423A7"/>
    <w:multiLevelType w:val="hybridMultilevel"/>
    <w:tmpl w:val="0018E44A"/>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6D14C1"/>
    <w:multiLevelType w:val="hybridMultilevel"/>
    <w:tmpl w:val="E9424980"/>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C52EC7"/>
    <w:multiLevelType w:val="hybridMultilevel"/>
    <w:tmpl w:val="D5C80AFC"/>
    <w:lvl w:ilvl="0" w:tplc="8D206986">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15:restartNumberingAfterBreak="0">
    <w:nsid w:val="65872D81"/>
    <w:multiLevelType w:val="hybridMultilevel"/>
    <w:tmpl w:val="E97A910E"/>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072A5"/>
    <w:multiLevelType w:val="hybridMultilevel"/>
    <w:tmpl w:val="FC9805BC"/>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412275"/>
    <w:multiLevelType w:val="hybridMultilevel"/>
    <w:tmpl w:val="B65C9114"/>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160856"/>
    <w:multiLevelType w:val="hybridMultilevel"/>
    <w:tmpl w:val="05E80D5A"/>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CD7E34"/>
    <w:multiLevelType w:val="hybridMultilevel"/>
    <w:tmpl w:val="B804F7BE"/>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97308F"/>
    <w:multiLevelType w:val="hybridMultilevel"/>
    <w:tmpl w:val="BA1A2E80"/>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1C0799"/>
    <w:multiLevelType w:val="hybridMultilevel"/>
    <w:tmpl w:val="611ABDE6"/>
    <w:lvl w:ilvl="0" w:tplc="0E6A4B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
  </w:num>
  <w:num w:numId="4">
    <w:abstractNumId w:val="23"/>
  </w:num>
  <w:num w:numId="5">
    <w:abstractNumId w:val="2"/>
  </w:num>
  <w:num w:numId="6">
    <w:abstractNumId w:val="21"/>
  </w:num>
  <w:num w:numId="7">
    <w:abstractNumId w:val="9"/>
  </w:num>
  <w:num w:numId="8">
    <w:abstractNumId w:val="16"/>
  </w:num>
  <w:num w:numId="9">
    <w:abstractNumId w:val="28"/>
  </w:num>
  <w:num w:numId="10">
    <w:abstractNumId w:val="31"/>
  </w:num>
  <w:num w:numId="11">
    <w:abstractNumId w:val="15"/>
  </w:num>
  <w:num w:numId="12">
    <w:abstractNumId w:val="3"/>
  </w:num>
  <w:num w:numId="13">
    <w:abstractNumId w:val="8"/>
  </w:num>
  <w:num w:numId="14">
    <w:abstractNumId w:val="19"/>
  </w:num>
  <w:num w:numId="15">
    <w:abstractNumId w:val="7"/>
  </w:num>
  <w:num w:numId="16">
    <w:abstractNumId w:val="11"/>
  </w:num>
  <w:num w:numId="17">
    <w:abstractNumId w:val="29"/>
  </w:num>
  <w:num w:numId="18">
    <w:abstractNumId w:val="6"/>
  </w:num>
  <w:num w:numId="19">
    <w:abstractNumId w:val="0"/>
  </w:num>
  <w:num w:numId="20">
    <w:abstractNumId w:val="20"/>
  </w:num>
  <w:num w:numId="21">
    <w:abstractNumId w:val="14"/>
  </w:num>
  <w:num w:numId="22">
    <w:abstractNumId w:val="24"/>
  </w:num>
  <w:num w:numId="23">
    <w:abstractNumId w:val="10"/>
  </w:num>
  <w:num w:numId="24">
    <w:abstractNumId w:val="33"/>
  </w:num>
  <w:num w:numId="25">
    <w:abstractNumId w:val="4"/>
  </w:num>
  <w:num w:numId="26">
    <w:abstractNumId w:val="25"/>
  </w:num>
  <w:num w:numId="27">
    <w:abstractNumId w:val="30"/>
  </w:num>
  <w:num w:numId="28">
    <w:abstractNumId w:val="13"/>
  </w:num>
  <w:num w:numId="29">
    <w:abstractNumId w:val="22"/>
  </w:num>
  <w:num w:numId="30">
    <w:abstractNumId w:val="5"/>
  </w:num>
  <w:num w:numId="31">
    <w:abstractNumId w:val="32"/>
  </w:num>
  <w:num w:numId="32">
    <w:abstractNumId w:val="17"/>
  </w:num>
  <w:num w:numId="33">
    <w:abstractNumId w:val="26"/>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A4"/>
    <w:rsid w:val="001C3BEA"/>
    <w:rsid w:val="001D6831"/>
    <w:rsid w:val="00226420"/>
    <w:rsid w:val="002D1AEF"/>
    <w:rsid w:val="004D16A4"/>
    <w:rsid w:val="006F2B7E"/>
    <w:rsid w:val="00757630"/>
    <w:rsid w:val="00897F8F"/>
    <w:rsid w:val="00A9533A"/>
    <w:rsid w:val="00AD43AB"/>
    <w:rsid w:val="00CB0CA1"/>
    <w:rsid w:val="00E9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180"/>
  <w15:chartTrackingRefBased/>
  <w15:docId w15:val="{B4B4ECFE-750F-4195-BF7A-F6388DC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A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7630"/>
    <w:rPr>
      <w:color w:val="0563C1" w:themeColor="hyperlink"/>
      <w:u w:val="single"/>
    </w:rPr>
  </w:style>
  <w:style w:type="paragraph" w:styleId="a4">
    <w:name w:val="List Paragraph"/>
    <w:basedOn w:val="a"/>
    <w:uiPriority w:val="34"/>
    <w:qFormat/>
    <w:rsid w:val="00A95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fontTable" Target="fontTable.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7f411f36"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F8FB-DE32-4FBF-96DE-E98C9813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8239</Words>
  <Characters>46964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2023-09-17T12:19:00Z</dcterms:created>
  <dcterms:modified xsi:type="dcterms:W3CDTF">2024-10-28T08:18:00Z</dcterms:modified>
</cp:coreProperties>
</file>