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64B" w:rsidRPr="00B1464B" w:rsidRDefault="00B1464B" w:rsidP="00B1464B">
      <w:pPr>
        <w:spacing w:after="0"/>
        <w:ind w:left="6492" w:firstLine="588"/>
        <w:rPr>
          <w:lang w:val="ru-RU"/>
        </w:rPr>
      </w:pPr>
      <w:bookmarkStart w:id="0" w:name="block-47894246"/>
      <w:r w:rsidRPr="00827375">
        <w:rPr>
          <w:rFonts w:ascii="Times New Roman" w:hAnsi="Times New Roman"/>
          <w:color w:val="000000"/>
          <w:sz w:val="28"/>
        </w:rPr>
        <w:t>​</w:t>
      </w:r>
      <w:r w:rsidRPr="00A53B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6473">
        <w:rPr>
          <w:rFonts w:ascii="Times New Roman" w:hAnsi="Times New Roman" w:cs="Times New Roman"/>
          <w:sz w:val="24"/>
          <w:szCs w:val="24"/>
        </w:rPr>
        <w:t>Приложение</w:t>
      </w:r>
      <w:proofErr w:type="spellEnd"/>
      <w:r w:rsidRPr="00DF6473">
        <w:rPr>
          <w:rFonts w:ascii="Times New Roman" w:hAnsi="Times New Roman" w:cs="Times New Roman"/>
          <w:sz w:val="24"/>
          <w:szCs w:val="24"/>
        </w:rPr>
        <w:t xml:space="preserve"> 2.1.</w:t>
      </w:r>
      <w:r>
        <w:rPr>
          <w:rFonts w:ascii="Times New Roman" w:hAnsi="Times New Roman" w:cs="Times New Roman"/>
          <w:sz w:val="24"/>
          <w:szCs w:val="24"/>
          <w:lang w:val="ru-RU"/>
        </w:rPr>
        <w:t>17</w:t>
      </w:r>
    </w:p>
    <w:p w:rsidR="00B1464B" w:rsidRPr="00DF6473" w:rsidRDefault="00B1464B" w:rsidP="00B1464B">
      <w:pPr>
        <w:spacing w:after="0"/>
        <w:ind w:left="120"/>
      </w:pPr>
    </w:p>
    <w:p w:rsidR="00B1464B" w:rsidRPr="00B1464B" w:rsidRDefault="00B1464B">
      <w:pPr>
        <w:spacing w:after="0"/>
        <w:ind w:left="120"/>
        <w:rPr>
          <w:lang w:val="ru-RU"/>
        </w:rPr>
      </w:pPr>
    </w:p>
    <w:p w:rsidR="009B5809" w:rsidRDefault="009B5809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B1464B" w:rsidRDefault="00B1464B">
      <w:pPr>
        <w:spacing w:after="0"/>
        <w:ind w:left="120"/>
        <w:rPr>
          <w:lang w:val="ru-RU"/>
        </w:rPr>
      </w:pPr>
    </w:p>
    <w:p w:rsidR="009B5809" w:rsidRPr="00B1464B" w:rsidRDefault="009B5809">
      <w:pPr>
        <w:spacing w:after="0"/>
        <w:ind w:left="120"/>
        <w:rPr>
          <w:lang w:val="ru-RU"/>
        </w:rPr>
      </w:pPr>
    </w:p>
    <w:p w:rsidR="009B5809" w:rsidRPr="00B1464B" w:rsidRDefault="00922AF7">
      <w:pPr>
        <w:spacing w:after="0" w:line="408" w:lineRule="auto"/>
        <w:ind w:left="120"/>
        <w:jc w:val="center"/>
        <w:rPr>
          <w:lang w:val="ru-RU"/>
        </w:rPr>
      </w:pPr>
      <w:r w:rsidRPr="00B1464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B5809" w:rsidRPr="00B1464B" w:rsidRDefault="00922AF7">
      <w:pPr>
        <w:spacing w:after="0" w:line="408" w:lineRule="auto"/>
        <w:ind w:left="120"/>
        <w:jc w:val="center"/>
        <w:rPr>
          <w:lang w:val="ru-RU"/>
        </w:rPr>
      </w:pPr>
      <w:r w:rsidRPr="00B1464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B1464B">
        <w:rPr>
          <w:rFonts w:ascii="Times New Roman" w:hAnsi="Times New Roman"/>
          <w:color w:val="000000"/>
          <w:sz w:val="28"/>
          <w:lang w:val="ru-RU"/>
        </w:rPr>
        <w:t>«</w:t>
      </w:r>
      <w:r w:rsidRPr="00B1464B">
        <w:rPr>
          <w:rFonts w:ascii="Times New Roman" w:hAnsi="Times New Roman"/>
          <w:b/>
          <w:color w:val="000000"/>
          <w:sz w:val="28"/>
          <w:lang w:val="ru-RU"/>
        </w:rPr>
        <w:t xml:space="preserve">География. Базовый </w:t>
      </w:r>
      <w:r w:rsidRPr="00B1464B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9B5809" w:rsidRPr="00B1464B" w:rsidRDefault="00922AF7">
      <w:pPr>
        <w:spacing w:after="0" w:line="408" w:lineRule="auto"/>
        <w:ind w:left="120"/>
        <w:jc w:val="center"/>
        <w:rPr>
          <w:lang w:val="ru-RU"/>
        </w:rPr>
      </w:pPr>
      <w:r w:rsidRPr="00B1464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jc w:val="center"/>
        <w:rPr>
          <w:lang w:val="ru-RU"/>
        </w:rPr>
      </w:pPr>
    </w:p>
    <w:p w:rsidR="009B5809" w:rsidRPr="00B1464B" w:rsidRDefault="009B5809">
      <w:pPr>
        <w:spacing w:after="0"/>
        <w:ind w:left="120"/>
        <w:rPr>
          <w:lang w:val="ru-RU"/>
        </w:rPr>
      </w:pPr>
    </w:p>
    <w:p w:rsidR="009B5809" w:rsidRPr="00B1464B" w:rsidRDefault="00B1464B" w:rsidP="00B1464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9B5809" w:rsidRPr="00B1464B">
          <w:pgSz w:w="11906" w:h="16383"/>
          <w:pgMar w:top="1134" w:right="850" w:bottom="1134" w:left="1701" w:header="720" w:footer="720" w:gutter="0"/>
          <w:cols w:space="720"/>
        </w:sectPr>
      </w:pPr>
      <w:r w:rsidRPr="00B1464B">
        <w:rPr>
          <w:rFonts w:ascii="Times New Roman" w:hAnsi="Times New Roman"/>
          <w:b/>
          <w:color w:val="000000"/>
          <w:sz w:val="28"/>
          <w:lang w:val="ru-RU"/>
        </w:rPr>
        <w:t>Томск 2024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block-47894245"/>
      <w:bookmarkEnd w:id="0"/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тавленных в ф</w:t>
      </w:r>
      <w:r w:rsidRPr="00B1464B">
        <w:rPr>
          <w:rFonts w:ascii="Times New Roman" w:hAnsi="Times New Roman"/>
          <w:color w:val="333333"/>
          <w:sz w:val="24"/>
          <w:szCs w:val="24"/>
          <w:lang w:val="ru-RU"/>
        </w:rPr>
        <w:t xml:space="preserve">едеральной рабочей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программе воспитания.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метапредм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етным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просвещения и науки Российской Федерации от 24.12.2018 года.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 «ГЕОГРАФИЯ»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енных наук.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Факторами, определяющими содержательную часть, явились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интегративность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междисциплинарность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практико-ориентированность,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экологизация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гуманизация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географии, что позволило более чётко представить географические реалии происходящих в современном мире геопо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литических, межнациональных и межгосударственных, социокультурных, социально-экономических,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событий и процессов.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 «ГЕОГРАФИЯ»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Цели изучения географии на базовом уровне в средней школе направлены на: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1) воспитание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 w:rsidRPr="00B1464B">
        <w:rPr>
          <w:rFonts w:ascii="Times New Roman" w:hAnsi="Times New Roman"/>
          <w:color w:val="000000"/>
          <w:sz w:val="24"/>
          <w:szCs w:val="24"/>
        </w:rPr>
        <w:t>c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ролью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как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части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мирового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сообщества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>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3) формиров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ексом географических знаний и умений, направленных на использование их в реальной действительности;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«ГЕОГРАФИЯ» В УЧЕБНОМ ПЛАНЕ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9B5809" w:rsidRPr="00B1464B" w:rsidRDefault="009B5809">
      <w:pPr>
        <w:rPr>
          <w:sz w:val="24"/>
          <w:szCs w:val="24"/>
          <w:lang w:val="ru-RU"/>
        </w:rPr>
        <w:sectPr w:rsidR="009B5809" w:rsidRPr="00B1464B">
          <w:pgSz w:w="11906" w:h="16383"/>
          <w:pgMar w:top="1134" w:right="850" w:bottom="1134" w:left="1701" w:header="720" w:footer="720" w:gutter="0"/>
          <w:cols w:space="720"/>
        </w:sectPr>
      </w:pP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2" w:name="block-47894250"/>
      <w:bookmarkEnd w:id="1"/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 «ГЕОГРАФИЯ»</w:t>
      </w:r>
    </w:p>
    <w:p w:rsidR="009B5809" w:rsidRPr="00B1464B" w:rsidRDefault="009B58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5809" w:rsidRPr="00B1464B" w:rsidRDefault="00922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9B5809" w:rsidRPr="00B1464B" w:rsidRDefault="009B58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r w:rsidRPr="00B146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Раздел 1. </w:t>
      </w:r>
      <w:proofErr w:type="spellStart"/>
      <w:r w:rsidRPr="00B1464B">
        <w:rPr>
          <w:rFonts w:ascii="Times New Roman" w:hAnsi="Times New Roman"/>
          <w:b/>
          <w:i/>
          <w:color w:val="000000"/>
          <w:sz w:val="24"/>
          <w:szCs w:val="24"/>
        </w:rPr>
        <w:t>География</w:t>
      </w:r>
      <w:proofErr w:type="spellEnd"/>
      <w:r w:rsidRPr="00B1464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i/>
          <w:color w:val="000000"/>
          <w:sz w:val="24"/>
          <w:szCs w:val="24"/>
        </w:rPr>
        <w:t>как</w:t>
      </w:r>
      <w:proofErr w:type="spellEnd"/>
      <w:r w:rsidRPr="00B1464B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i/>
          <w:color w:val="000000"/>
          <w:sz w:val="24"/>
          <w:szCs w:val="24"/>
        </w:rPr>
        <w:t>наука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Традиционные и новые мет</w:t>
      </w: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оды в географии. Географические прогнозы.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, ГИС. Географические прогнозы как результат географических исследований.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Географическая культура.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B1464B">
        <w:rPr>
          <w:rFonts w:ascii="Times New Roman" w:hAnsi="Times New Roman"/>
          <w:color w:val="ED1C24"/>
          <w:sz w:val="24"/>
          <w:szCs w:val="24"/>
          <w:lang w:val="ru-RU"/>
        </w:rPr>
        <w:t xml:space="preserve">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Их значимость для представителей разных профе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ссий.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2. Природопользование и геоэкология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Географическая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среда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>.</w:t>
      </w:r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Географическая среда как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геосистема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; факторы, её формирующие и изменяющие. Адаптация человека к различным природным условиям территорий, её изменение во времени. Географическая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 окружающая среда.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Естественный и антропогенный ландшафты.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Проблема сохранения ландшафтного и культурного разнообразия на Земле.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Классификация ландшафтов с использованием источников географической информации.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Пробле</w:t>
      </w: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мы взаимодействия человека и природы.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B1464B">
        <w:rPr>
          <w:rFonts w:ascii="Times New Roman" w:hAnsi="Times New Roman"/>
          <w:color w:val="ED1C24"/>
          <w:sz w:val="24"/>
          <w:szCs w:val="24"/>
          <w:lang w:val="ru-RU"/>
        </w:rPr>
        <w:t xml:space="preserve">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«Климатические беженцы». Стратегия устойчивого развития. Цели устойчивого развития и роль географическ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Определение целей и задач учебного исследования, связанного с опасн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4. Природные ресурсы и их виды.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размещения природных ресурсов мира.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Природно-ресурсный капитал регионов, крупных стран, в том числе России.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Обеспеченность человечества пресной водой.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Гидроэнергоресурсы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ких, минеральных) в жизни человечества и перспективы их использования. Агроклиматические ресурсы. Рекреационные ресурсы.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2. Опред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еление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ресурсообеспеченности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стран отдельными видами природных ресурсов.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3. Современная политическая карта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Политическая карта мира и изменения, на ней происхо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приарктического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государства.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Классификации и типология стран мира.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Основные тип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ы стран: критерии их выделения. Формы правления государств мира, унитарное и федеративное и государственное устройство.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4. Население мира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Численность и воспроизводство населения.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Численность населения мира и динамика её изменения. Теория дем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ах различных типов воспроизводства населения.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2. Объяснение особенности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демографической политики в странах с различным типом воспроизводства населения.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Состав и структура населения.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развития.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Этнический состав населения. 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рафических наук. Современные цивилизации, географические рубежи цивилизации Запада и цивилизации Востока.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Практические работы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1. Сравнение половой и возрастной структуры в странах различных типов воспроизводства населения на основе анализа половозрастных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пирамид.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3. Размещение населения.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Географические особенности размещения населения и факторы, его определяющие. Плотност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Городские агло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мерации и мегалополисы мира.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 4. Качество жизни населения.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Качество жизни населения как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онов мира.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5. Мировое хозяйство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Состав и структура мирового хозяйс</w:t>
      </w: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тва. Международное географическое разделение труда.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Мировое </w:t>
      </w:r>
      <w:proofErr w:type="spellStart"/>
      <w:proofErr w:type="gram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хозяйство:определение</w:t>
      </w:r>
      <w:proofErr w:type="spellEnd"/>
      <w:proofErr w:type="gram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хозяйства. Отраслевая, территориальная и ф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е и постиндустриальные страны. Роль и место России в международном географическом разделении труда.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Сравнение структуры экономики аграрных, индустриальных и постиндустриальных стран.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2. Международная экономическая интеграция.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Кр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</w:t>
      </w: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3. География главных отраслей мирового хозяйства.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Промышленность мира.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Топливно-энергетический комплекс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мира: основные этапы развития, «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нием ВИЭ. Страны-лидеры по развитию </w:t>
      </w:r>
      <w:r w:rsidRPr="00B1464B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возобновляемой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»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энергетики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ровой экономике.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то России в мировом производстве и экспорте чёрных и цветных металлов.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Химическая промышленность и лесопромышленный к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омплекс мира. Ведущие страны-производители и экспортёры минеральных удобрений и продукции химии органического синтеза. Ведущие страны-производители деловой древесины и продукции целлюлозно-бумажной промышленности. Влияние химической и лесной промышленности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окружающую среду.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Сельское хозяйство мира.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Географические различия в обеспеченности земельными ресурсами. Земельный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рновых культур.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аквакультура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: географические особенности.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Влияние сельского хозяйства и отдельных его отраслей на окружающую среду.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2. Определение 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Ос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9B5809" w:rsidRPr="00B1464B" w:rsidRDefault="009B58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5809" w:rsidRPr="00B1464B" w:rsidRDefault="00922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9B5809" w:rsidRPr="00B1464B" w:rsidRDefault="009B580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r w:rsidRPr="00B146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6</w:t>
      </w:r>
      <w:r w:rsidRPr="00B146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. </w:t>
      </w:r>
      <w:proofErr w:type="spellStart"/>
      <w:r w:rsidRPr="00B1464B">
        <w:rPr>
          <w:rFonts w:ascii="Times New Roman" w:hAnsi="Times New Roman"/>
          <w:b/>
          <w:i/>
          <w:color w:val="000000"/>
          <w:sz w:val="24"/>
          <w:szCs w:val="24"/>
        </w:rPr>
        <w:t>Регионы</w:t>
      </w:r>
      <w:proofErr w:type="spellEnd"/>
      <w:r w:rsidRPr="00B1464B">
        <w:rPr>
          <w:rFonts w:ascii="Times New Roman" w:hAnsi="Times New Roman"/>
          <w:b/>
          <w:i/>
          <w:color w:val="000000"/>
          <w:sz w:val="24"/>
          <w:szCs w:val="24"/>
        </w:rPr>
        <w:t xml:space="preserve"> и </w:t>
      </w:r>
      <w:proofErr w:type="spellStart"/>
      <w:r w:rsidRPr="00B1464B">
        <w:rPr>
          <w:rFonts w:ascii="Times New Roman" w:hAnsi="Times New Roman"/>
          <w:b/>
          <w:i/>
          <w:color w:val="000000"/>
          <w:sz w:val="24"/>
          <w:szCs w:val="24"/>
        </w:rPr>
        <w:t>страны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1. Регионы мира. Зарубежная Европа.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Зарубежная Европа: состав (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убрегионы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. Геополитические проблемы региона.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1. Сравнение по уровню социально-экономического развития стран различных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2. Зарубежная Азия: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: Юго-Западная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капитала, населения и хозяйства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. Особенности экономико-географического положе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Современные экономические отношения России со странами Зарубежной Азии (Китай, Индия, Турция, страны Центральной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Азии).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3. Америка: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состав (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. Особенности экономико-географического положения природно-ресурсного капитала,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4. Африк</w:t>
      </w: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а: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 (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субрегионы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субрегионов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. Экономические и социал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Сравнение на основе анализа статистических данных рол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 сельского хозяйства в экономике Алжира и Эфиопии.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Тема 5. Австралия и Океания.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природно-ресурсный капитал.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Тема 6. Россия на геополи</w:t>
      </w: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тической, геоэкономической и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геодемографической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карте мира.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Роль и место России в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ких задач развития России.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Изменение направления международных экономических связей России в новых геоэкономических и геополитических условиях.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Раздел 7. Глобальные проблемы человечества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Группы глобальных проблем: геополитические, эк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ологические, демографические.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Геополитические проблемы: проблема сохранения мира на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ичина её возникновения.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Геоэкология – фокус глобальных проблем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ема глобальных климатических изменений, проблема стихийных природных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биоразнообразия. Проблема загрязнения Мирового океана и освоения его ресурсов.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Глобальные проблемы народонаселения: демографическая, продовольственная, роста городов, здоровья и долголетия человека.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Взаимосвязь глобальных геополитических, экологических про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блем и проблем народонаселения.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Возможные пути 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ии глобальных проблем.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Практическая работа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1.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9B5809" w:rsidRPr="00B1464B" w:rsidRDefault="009B5809">
      <w:pPr>
        <w:rPr>
          <w:sz w:val="24"/>
          <w:szCs w:val="24"/>
          <w:lang w:val="ru-RU"/>
        </w:rPr>
        <w:sectPr w:rsidR="009B5809" w:rsidRPr="00B1464B">
          <w:pgSz w:w="11906" w:h="16383"/>
          <w:pgMar w:top="1134" w:right="850" w:bottom="1134" w:left="1701" w:header="720" w:footer="720" w:gutter="0"/>
          <w:cols w:space="720"/>
        </w:sectPr>
      </w:pP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block-47894251"/>
      <w:bookmarkEnd w:id="2"/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УЧЕБНОГО ПРЕД</w:t>
      </w: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МЕТА «ГЕОГРАФИЯ»</w:t>
      </w:r>
    </w:p>
    <w:p w:rsidR="009B5809" w:rsidRPr="00B1464B" w:rsidRDefault="00922AF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ом числе в части: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гражданского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B5809" w:rsidRPr="00B1464B" w:rsidRDefault="00922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 </w:t>
      </w:r>
    </w:p>
    <w:p w:rsidR="009B5809" w:rsidRPr="00B1464B" w:rsidRDefault="00922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9B5809" w:rsidRPr="00B1464B" w:rsidRDefault="00922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традиционных национальных, общечеловеческих гуманистических и демократических ценностей;</w:t>
      </w:r>
    </w:p>
    <w:p w:rsidR="009B5809" w:rsidRPr="00B1464B" w:rsidRDefault="00922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B5809" w:rsidRPr="00B1464B" w:rsidRDefault="00922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готовность вести с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9B5809" w:rsidRPr="00B1464B" w:rsidRDefault="00922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B5809" w:rsidRPr="00B1464B" w:rsidRDefault="00922AF7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нтёрской деятельности;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патриотического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B5809" w:rsidRPr="00B1464B" w:rsidRDefault="00922A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ящее многонационального народа России;</w:t>
      </w:r>
    </w:p>
    <w:p w:rsidR="009B5809" w:rsidRPr="00B1464B" w:rsidRDefault="00922A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B5809" w:rsidRPr="00B1464B" w:rsidRDefault="00922AF7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идейная убеждённость,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служению и защите Отечества, ответственность за его судьбу;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B5809" w:rsidRPr="00B1464B" w:rsidRDefault="00922A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9B5809" w:rsidRPr="00B1464B" w:rsidRDefault="00922A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 </w:t>
      </w:r>
    </w:p>
    <w:p w:rsidR="009B5809" w:rsidRPr="00B1464B" w:rsidRDefault="00922A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нимать осознанные решения, ориентируясь на морально-нравственные нормы и ценности;</w:t>
      </w:r>
    </w:p>
    <w:p w:rsidR="009B5809" w:rsidRPr="00B1464B" w:rsidRDefault="00922A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9B5809" w:rsidRPr="00B1464B" w:rsidRDefault="00922AF7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м, созданию семьи на основе осознанного принятия ценностей семейной жизни в соответствии с традициями народов России;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lastRenderedPageBreak/>
        <w:t>эстетического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B5809" w:rsidRPr="00B1464B" w:rsidRDefault="00922A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природных и историко-культурных объектов родного края, своей стр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аны, быта, научного и технического творчества, спорта, труда, общественных отношений;</w:t>
      </w:r>
    </w:p>
    <w:p w:rsidR="009B5809" w:rsidRPr="00B1464B" w:rsidRDefault="00922A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B5809" w:rsidRPr="00B1464B" w:rsidRDefault="00922A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ля личности и общества отечественного и мирового искусства, этнических культурных традиций и народного творчества;</w:t>
      </w:r>
    </w:p>
    <w:p w:rsidR="009B5809" w:rsidRPr="00B1464B" w:rsidRDefault="00922AF7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464B">
        <w:rPr>
          <w:rFonts w:ascii="Times New Roman" w:hAnsi="Times New Roman"/>
          <w:b/>
          <w:color w:val="333333"/>
          <w:sz w:val="24"/>
          <w:szCs w:val="24"/>
        </w:rPr>
        <w:t>ценности</w:t>
      </w:r>
      <w:proofErr w:type="spellEnd"/>
      <w:r w:rsidRPr="00B1464B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333333"/>
          <w:sz w:val="24"/>
          <w:szCs w:val="24"/>
        </w:rPr>
        <w:t>научного</w:t>
      </w:r>
      <w:proofErr w:type="spellEnd"/>
      <w:r w:rsidRPr="00B1464B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333333"/>
          <w:sz w:val="24"/>
          <w:szCs w:val="24"/>
        </w:rPr>
        <w:t>познания</w:t>
      </w:r>
      <w:proofErr w:type="spellEnd"/>
      <w:r w:rsidRPr="00B1464B">
        <w:rPr>
          <w:rFonts w:ascii="Times New Roman" w:hAnsi="Times New Roman"/>
          <w:b/>
          <w:color w:val="333333"/>
          <w:sz w:val="24"/>
          <w:szCs w:val="24"/>
        </w:rPr>
        <w:t>:</w:t>
      </w:r>
    </w:p>
    <w:p w:rsidR="009B5809" w:rsidRPr="00B1464B" w:rsidRDefault="00922A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9B5809" w:rsidRPr="00B1464B" w:rsidRDefault="00922A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языковой и читательск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9B5809" w:rsidRPr="00B1464B" w:rsidRDefault="00922AF7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физического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B5809" w:rsidRPr="00B1464B" w:rsidRDefault="00922A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в том числе безопасного поведения в природной среде, ответственного отношения к своему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здоровью;</w:t>
      </w:r>
    </w:p>
    <w:p w:rsidR="009B5809" w:rsidRPr="00B1464B" w:rsidRDefault="00922A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B5809" w:rsidRPr="00B1464B" w:rsidRDefault="00922AF7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B5809" w:rsidRPr="00B1464B" w:rsidRDefault="00922AF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ие ценности мастерства, трудолюбие;</w:t>
      </w:r>
    </w:p>
    <w:p w:rsidR="009B5809" w:rsidRPr="00B1464B" w:rsidRDefault="00922AF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B5809" w:rsidRPr="00B1464B" w:rsidRDefault="00922AF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9B5809" w:rsidRPr="00B1464B" w:rsidRDefault="00922AF7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B5809" w:rsidRPr="00B1464B" w:rsidRDefault="00922AF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9B5809" w:rsidRPr="00B1464B" w:rsidRDefault="00922AF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планирование и осуществление действий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9B5809" w:rsidRPr="00B1464B" w:rsidRDefault="00922AF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9B5809" w:rsidRPr="00B1464B" w:rsidRDefault="00922AF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ствия предпринимаемых действий, предотвращать их;</w:t>
      </w:r>
    </w:p>
    <w:p w:rsidR="009B5809" w:rsidRPr="00B1464B" w:rsidRDefault="00922AF7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МЕТАПРЕДМЕТНЫЕ РЕЗУЛЬТАТЫ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освоения основной образовательной программы среднего общего образования должны отражать: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Овл</w:t>
      </w: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адение универсальными учебными познавательными действиями: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а)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логические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B5809" w:rsidRPr="00B1464B" w:rsidRDefault="00922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9B5809" w:rsidRPr="00B1464B" w:rsidRDefault="00922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существенный признак или основания для сравнения, классификации географических объектов, процессов и </w:t>
      </w:r>
      <w:proofErr w:type="gram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явлений</w:t>
      </w:r>
      <w:proofErr w:type="gram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обобщения;</w:t>
      </w:r>
    </w:p>
    <w:p w:rsidR="009B5809" w:rsidRPr="00B1464B" w:rsidRDefault="00922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цели деятельности, задавать параметры и критерии их достижения; </w:t>
      </w:r>
    </w:p>
    <w:p w:rsidR="009B5809" w:rsidRPr="00B1464B" w:rsidRDefault="00922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географической за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дачи с учётом анализа имеющихся материальных и нематериальных ресурсов;</w:t>
      </w:r>
    </w:p>
    <w:p w:rsidR="009B5809" w:rsidRPr="00B1464B" w:rsidRDefault="00922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9B5809" w:rsidRPr="00B1464B" w:rsidRDefault="00922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оценивать соответствие результатов цел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ям;</w:t>
      </w:r>
    </w:p>
    <w:p w:rsidR="009B5809" w:rsidRPr="00B1464B" w:rsidRDefault="00922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9B5809" w:rsidRPr="00B1464B" w:rsidRDefault="00922AF7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базовые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исследовательские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9B5809" w:rsidRPr="00B1464B" w:rsidRDefault="00922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ичных методов познания природных, социально-экономических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объектов, процессов и явлений;</w:t>
      </w:r>
    </w:p>
    <w:p w:rsidR="009B5809" w:rsidRPr="00B1464B" w:rsidRDefault="00922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, в том числе при создании учебных и социальных проектов;</w:t>
      </w:r>
    </w:p>
    <w:p w:rsidR="009B5809" w:rsidRPr="00B1464B" w:rsidRDefault="00922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методами;</w:t>
      </w:r>
    </w:p>
    <w:p w:rsidR="009B5809" w:rsidRPr="00B1464B" w:rsidRDefault="00922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9B5809" w:rsidRPr="00B1464B" w:rsidRDefault="00922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и актуализи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B5809" w:rsidRPr="00B1464B" w:rsidRDefault="00922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зменение в новых условиях; </w:t>
      </w:r>
    </w:p>
    <w:p w:rsidR="009B5809" w:rsidRPr="00B1464B" w:rsidRDefault="00922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оценивать приобретённый опыт;</w:t>
      </w:r>
    </w:p>
    <w:p w:rsidR="009B5809" w:rsidRPr="00B1464B" w:rsidRDefault="00922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уметь переносить знания в познавательную и практическую области жизнедеятельности; </w:t>
      </w:r>
    </w:p>
    <w:p w:rsidR="009B5809" w:rsidRPr="00B1464B" w:rsidRDefault="00922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уметь интегрировать знания из разных предметных областей;</w:t>
      </w:r>
    </w:p>
    <w:p w:rsidR="009B5809" w:rsidRPr="00B1464B" w:rsidRDefault="00922AF7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длагать оригинальные подходы и решения, ставить проблемы и задачи, допускающие альтернативные решения;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в)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работа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с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информацией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B5809" w:rsidRPr="00B1464B" w:rsidRDefault="00922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9B5809" w:rsidRPr="00B1464B" w:rsidRDefault="00922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оптимальную форму представления и визуализации информации с учётом её назначения (тексты, картосхемы,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диаграммы и т. д.);</w:t>
      </w:r>
    </w:p>
    <w:p w:rsidR="009B5809" w:rsidRPr="00B1464B" w:rsidRDefault="00922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достоверность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9B5809" w:rsidRPr="00B1464B" w:rsidRDefault="00922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безопасности, гигиены, ресурсосбережения, правовых и этических норм, норм информационной безопасности;</w:t>
      </w:r>
    </w:p>
    <w:p w:rsidR="009B5809" w:rsidRPr="00B1464B" w:rsidRDefault="00922AF7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Овладение универсальными коммуникативными действиями: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а) общен</w:t>
      </w: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ие: </w:t>
      </w:r>
    </w:p>
    <w:p w:rsidR="009B5809" w:rsidRPr="00B1464B" w:rsidRDefault="00922AF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</w:t>
      </w:r>
    </w:p>
    <w:p w:rsidR="009B5809" w:rsidRPr="00B1464B" w:rsidRDefault="00922AF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аргументированно вести диалог, уметь смягчать конфликтные ситуации;</w:t>
      </w:r>
    </w:p>
    <w:p w:rsidR="009B5809" w:rsidRPr="00B1464B" w:rsidRDefault="00922AF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озиций, задавать вопросы по существу обсуждаемой темы;</w:t>
      </w:r>
    </w:p>
    <w:p w:rsidR="009B5809" w:rsidRPr="00B1464B" w:rsidRDefault="00922AF7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языковых средств;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9B5809" w:rsidRPr="00B1464B" w:rsidRDefault="00922AF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и индив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идуальной работы;</w:t>
      </w:r>
    </w:p>
    <w:p w:rsidR="009B5809" w:rsidRPr="00B1464B" w:rsidRDefault="00922AF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выбирать тематику и </w:t>
      </w:r>
      <w:proofErr w:type="gram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методы совместных действий с учётом общих интересов</w:t>
      </w:r>
      <w:proofErr w:type="gram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возможностей каждого члена коллектива; </w:t>
      </w:r>
    </w:p>
    <w:p w:rsidR="009B5809" w:rsidRPr="00B1464B" w:rsidRDefault="00922AF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распределять роли с учётом мнений участников, обсуждать результаты совместной работы; </w:t>
      </w:r>
    </w:p>
    <w:p w:rsidR="009B5809" w:rsidRPr="00B1464B" w:rsidRDefault="00922AF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B5809" w:rsidRPr="00B1464B" w:rsidRDefault="00922AF7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предлагать новые проекты, оценивать идеи с позиции новизны, о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ригинальности, практической значимости;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Овладение универсальными регулятивными действиями: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а) самоорганизация: </w:t>
      </w:r>
    </w:p>
    <w:p w:rsidR="009B5809" w:rsidRPr="00B1464B" w:rsidRDefault="00922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ьности и жизненных ситуациях;</w:t>
      </w:r>
    </w:p>
    <w:p w:rsidR="009B5809" w:rsidRPr="00B1464B" w:rsidRDefault="00922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B5809" w:rsidRPr="00B1464B" w:rsidRDefault="00922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давать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оценку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новым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ситуациям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>;</w:t>
      </w:r>
    </w:p>
    <w:p w:rsidR="009B5809" w:rsidRPr="00B1464B" w:rsidRDefault="00922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предпочтений;</w:t>
      </w:r>
    </w:p>
    <w:p w:rsidR="009B5809" w:rsidRPr="00B1464B" w:rsidRDefault="00922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делать осозн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анный выбор, аргументировать его, брать ответственность за решение;</w:t>
      </w:r>
    </w:p>
    <w:p w:rsidR="009B5809" w:rsidRPr="00B1464B" w:rsidRDefault="00922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оценивать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приобретённый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</w:rPr>
        <w:t>опыт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</w:rPr>
        <w:t>;</w:t>
      </w:r>
    </w:p>
    <w:p w:rsidR="009B5809" w:rsidRPr="00B1464B" w:rsidRDefault="00922AF7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</w:rPr>
        <w:t xml:space="preserve">б)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</w:rPr>
        <w:t>самоконтроль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</w:rPr>
        <w:t>:</w:t>
      </w:r>
    </w:p>
    <w:p w:rsidR="009B5809" w:rsidRPr="00B1464B" w:rsidRDefault="00922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давать оценку новым ситуациям, оценивать соответствие результатов целям; </w:t>
      </w:r>
    </w:p>
    <w:p w:rsidR="009B5809" w:rsidRPr="00B1464B" w:rsidRDefault="00922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9B5809" w:rsidRPr="00B1464B" w:rsidRDefault="00922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оценивать риски и своевременно прини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мать решения по их снижению; </w:t>
      </w:r>
    </w:p>
    <w:p w:rsidR="009B5809" w:rsidRPr="00B1464B" w:rsidRDefault="00922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приёмы рефлексии для оценки ситуации, выбора верного решения;</w:t>
      </w:r>
    </w:p>
    <w:p w:rsidR="009B5809" w:rsidRPr="00B1464B" w:rsidRDefault="00922AF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в) эмоциональный интеллект, предполагающий </w:t>
      </w:r>
      <w:proofErr w:type="spellStart"/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:</w:t>
      </w:r>
    </w:p>
    <w:p w:rsidR="009B5809" w:rsidRPr="00B1464B" w:rsidRDefault="00922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самосознания,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B5809" w:rsidRPr="00B1464B" w:rsidRDefault="00922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адаптироваться к эмоциональным изменениям и проявлять гибкость, быть открытым новому;</w:t>
      </w:r>
    </w:p>
    <w:p w:rsidR="009B5809" w:rsidRPr="00B1464B" w:rsidRDefault="00922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9B5809" w:rsidRPr="00B1464B" w:rsidRDefault="00922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, включающей с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B5809" w:rsidRPr="00B1464B" w:rsidRDefault="00922AF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азрешать конфликты.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г) принятие себя и других:</w:t>
      </w:r>
    </w:p>
    <w:p w:rsidR="009B5809" w:rsidRPr="00B1464B" w:rsidRDefault="00922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достоинства;</w:t>
      </w:r>
    </w:p>
    <w:p w:rsidR="009B5809" w:rsidRPr="00B1464B" w:rsidRDefault="00922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принимать мотивы и аргументы других при анализе результатов деятельности;</w:t>
      </w:r>
    </w:p>
    <w:p w:rsidR="009B5809" w:rsidRPr="00B1464B" w:rsidRDefault="00922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и право других на ошибки;</w:t>
      </w:r>
    </w:p>
    <w:p w:rsidR="009B5809" w:rsidRPr="00B1464B" w:rsidRDefault="00922AF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ир с позиции другого человека.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1) понимание роли и места современной географической науки в системе научных дисциплин, её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2) освоение и применени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е знаний о размещении основных географических объектов и территориальной организации природы и общества: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описывать положени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наиболее крупных стран по численности населения и площади территори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портных узлов, стран-лидеров по запасам минеральных, лесных, земельных, водных ресурсов;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3) 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хозяйства: различать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географические процессы и явления: урбанизацию,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субурбанизацию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об основных географических за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источников географической информации;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взаимосвязи между социально-экономическими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процессами и явлениями; между природными условиями и размещением населения, в том числе между глобальным изменением климата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взаимо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и/или обосновывать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выводы на основе использования географических знаний;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, ложная урбанизация, мегалополисы, развитые и развивающиеся, новые индустриал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ьные, нефтедобывающие страны,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, мировое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», международные экономические отношения, устойчи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вое развитие для решения учебных и (или) практико-ориентированных задач;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5) 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6) 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геоинформационные системы, адекватные решаемым задачам;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ссов и явлений;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прогнозиров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находить в комплексе источников недостоверную и противоречивую географическую информ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ацию для решения учебных и (или) практико-ориентированных задач;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7) владение умениями географического анализа и интерпретации информации из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различных источников: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находить, отбирать, систематизировать информацию, необходимую для изучения географических объектов и явлений, отдельных территорий мира и России, их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обеспеченности природными и человеческими ресурсами, хозяйственного потенциала, экол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огических проблем;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ных отраслей;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географической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информации для решения учебных и (или) практико-ориентированных задач;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8) 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объяснения изученных социально-экономических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процессов и явлений, в том числе: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де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хозяйства отдельных стран;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9) 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применять географи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ческие знания для оценки разнообразных явлений и процессов: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географические факторы, определяющие сущность и динамику важнейших социально-экономических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процессов;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изученные социально-экономические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10) 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об основных проблемах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 Мирового океана, в объёмах выбросов парниковых газов в разных регионах мира, изменения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геосистем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результате природных и антропогенных воздействий на примере регионов и стран мира, на планетарном уровне;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1) понимание роли и места современ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ной географической науки в системе научных дисциплин, её участии в решении важнейших проблем человечества: определение роли географических наук в достижении целей устойчивого развития;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2) освоение и применение знаний о размещении основных географических об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ъектов и территориальной организации природы и общества: выбирать и использовать источники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географической информации для определения положения и взаиморасположения регионов и стран в пространстве;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описывать положение и взаиморасположение регионов и стран в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пространстве, особенности природно-ресурсного капитала, населения и хозяйства регионов и изученных стран;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3) 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 комплексных социально ориентированных географических знаний о закономерностях развития природы, размещения населения и хо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знания об основных географических закономерностях для определения географич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взаи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мосвязи между социально-экономическими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геоэкологическими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процессами и явлениями в изученных странах; природными условиями и размещением населения, природными условиями и </w:t>
      </w:r>
      <w:proofErr w:type="gram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природно-ресурсным капиталом</w:t>
      </w:r>
      <w:proofErr w:type="gram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отраслевой структурой хозяйства изученных стран;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прог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4) владение географической т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ение населения, демографическая политика,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субурбанизация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, ложная урбанизация; мегалополисы, развитые и развивающиеся, новые индустриальные, нефтедобывающие страны;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ресурсообеспеченность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, мировое хозяйство, международная экономическая интеграция; международ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сельское хозяйство; глобализация мировой экономики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деглобализация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, «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энергопереход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», международные экономические отношения, устойчивое развитие для решения учебных и (или) практико-ориентированных задач;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5) 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проводить наблюдения за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наблюдения/исследован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ия; формулировать обобщения и выводы по результатам наблюдения/исследования;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иях, выявления закономерностей и тенденций их развития, прогнозирования: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дачам;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льных стран;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определять и находить в комплексе источников недостоверную и противоречивую географическую информацию о регион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7) владение умениями географического анализа и интерпретации и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нформации из различных источников: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н, глобальных проблем человечества и их проявления на территории (в том числе и России);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стран; их отраслевой и территориальной структуре их хозяйств, географических особенностях развития отдельных отраслей;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критически оценивать и интерпрет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ировать информацию, получаемую из различных источников; 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8) 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 объяснения изучен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ных социально-экономических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явлений и процессов в странах мира: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уровне и качестве жизни населения;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9) 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умений применять географические знания для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оценки разнообразных явлений и процессов: оценивать географические факторы, определяющие сущность и динамику важнейших социально-экономических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геоэкологических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процессов; изученные социально-экономические и 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геоэкологические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процессы и явления; политико-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9B5809" w:rsidRPr="00B1464B" w:rsidRDefault="00922AF7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10) </w:t>
      </w:r>
      <w:proofErr w:type="spellStart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</w:t>
      </w:r>
      <w:r w:rsidRPr="00B1464B">
        <w:rPr>
          <w:rFonts w:ascii="Times New Roman" w:hAnsi="Times New Roman"/>
          <w:color w:val="000000"/>
          <w:sz w:val="24"/>
          <w:szCs w:val="24"/>
          <w:lang w:val="ru-RU"/>
        </w:rPr>
        <w:t xml:space="preserve"> взаимосвязи глобальных проблем; возможных путей решения глобальных проблем.</w:t>
      </w:r>
    </w:p>
    <w:p w:rsidR="009B5809" w:rsidRPr="00B1464B" w:rsidRDefault="009B5809">
      <w:pPr>
        <w:rPr>
          <w:lang w:val="ru-RU"/>
        </w:rPr>
        <w:sectPr w:rsidR="009B5809" w:rsidRPr="00B1464B">
          <w:pgSz w:w="11906" w:h="16383"/>
          <w:pgMar w:top="1134" w:right="850" w:bottom="1134" w:left="1701" w:header="720" w:footer="720" w:gutter="0"/>
          <w:cols w:space="720"/>
        </w:sectPr>
      </w:pPr>
    </w:p>
    <w:p w:rsidR="009B5809" w:rsidRDefault="00922AF7" w:rsidP="00B1464B">
      <w:pPr>
        <w:spacing w:after="0"/>
        <w:ind w:left="120"/>
        <w:jc w:val="center"/>
      </w:pPr>
      <w:bookmarkStart w:id="4" w:name="block-47894248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9B5809" w:rsidRDefault="00922AF7" w:rsidP="00B1464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B580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809" w:rsidRDefault="009B58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809" w:rsidRDefault="009B58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809" w:rsidRDefault="009B58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809" w:rsidRDefault="009B580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809" w:rsidRDefault="009B580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809" w:rsidRDefault="009B580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809" w:rsidRDefault="009B58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809" w:rsidRDefault="009B5809"/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809" w:rsidRDefault="009B5809"/>
        </w:tc>
      </w:tr>
      <w:tr w:rsidR="009B5809" w:rsidRPr="00B1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809" w:rsidRPr="00B1464B" w:rsidRDefault="00922AF7">
            <w:pPr>
              <w:spacing w:after="0"/>
              <w:ind w:left="135"/>
              <w:rPr>
                <w:lang w:val="ru-RU"/>
              </w:rPr>
            </w:pPr>
            <w:r w:rsidRPr="00B14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B14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ПРИРОДОПОЛЬЗОВАНИЕ И </w:t>
            </w:r>
            <w:r w:rsidRPr="00B14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ГЕОЭКОЛОГИЯ</w:t>
            </w: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Pr="00B1464B" w:rsidRDefault="00922AF7">
            <w:pPr>
              <w:spacing w:after="0"/>
              <w:ind w:left="135"/>
              <w:rPr>
                <w:lang w:val="ru-RU"/>
              </w:rPr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Pr="00B1464B" w:rsidRDefault="00922AF7">
            <w:pPr>
              <w:spacing w:after="0"/>
              <w:ind w:left="135"/>
              <w:rPr>
                <w:lang w:val="ru-RU"/>
              </w:rPr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809" w:rsidRDefault="009B5809"/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СОВРЕМЕННАЯ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ПОЛИТИЧЕСКАЯ КАРТА</w:t>
            </w: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Pr="00B1464B" w:rsidRDefault="00922AF7">
            <w:pPr>
              <w:spacing w:after="0"/>
              <w:ind w:left="135"/>
              <w:rPr>
                <w:lang w:val="ru-RU"/>
              </w:rPr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809" w:rsidRDefault="009B5809"/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809" w:rsidRDefault="009B5809"/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B5809" w:rsidRPr="00B1464B" w:rsidRDefault="00922AF7">
            <w:pPr>
              <w:spacing w:after="0"/>
              <w:ind w:left="135"/>
              <w:rPr>
                <w:lang w:val="ru-RU"/>
              </w:rPr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809" w:rsidRDefault="009B5809"/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809" w:rsidRPr="00B1464B" w:rsidRDefault="00922AF7">
            <w:pPr>
              <w:spacing w:after="0"/>
              <w:ind w:left="135"/>
              <w:rPr>
                <w:lang w:val="ru-RU"/>
              </w:rPr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B5809" w:rsidRDefault="009B5809"/>
        </w:tc>
      </w:tr>
    </w:tbl>
    <w:p w:rsidR="009B5809" w:rsidRDefault="009B5809">
      <w:pPr>
        <w:sectPr w:rsidR="009B5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809" w:rsidRDefault="00922AF7" w:rsidP="00B1464B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11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9B5809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B5809" w:rsidRDefault="009B580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809" w:rsidRDefault="009B58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809" w:rsidRDefault="009B58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809" w:rsidRDefault="009B5809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809" w:rsidRDefault="009B5809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809" w:rsidRDefault="009B5809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9B5809" w:rsidRDefault="009B58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B5809" w:rsidRDefault="009B5809"/>
        </w:tc>
      </w:tr>
      <w:tr w:rsidR="009B5809" w:rsidRPr="00B1464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809" w:rsidRPr="00B1464B" w:rsidRDefault="00922AF7">
            <w:pPr>
              <w:spacing w:after="0"/>
              <w:ind w:left="135"/>
              <w:rPr>
                <w:lang w:val="ru-RU"/>
              </w:rPr>
            </w:pPr>
            <w:r w:rsidRPr="00B14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1464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9B58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809" w:rsidRPr="00B1464B" w:rsidRDefault="00922AF7">
            <w:pPr>
              <w:spacing w:after="0"/>
              <w:ind w:left="135"/>
              <w:rPr>
                <w:lang w:val="ru-RU"/>
              </w:rPr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</w:t>
            </w: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геоэкономической и </w:t>
            </w:r>
            <w:proofErr w:type="spellStart"/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>геодемографической</w:t>
            </w:r>
            <w:proofErr w:type="spellEnd"/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809" w:rsidRDefault="009B5809"/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9B5809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B5809" w:rsidRDefault="009B5809"/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809" w:rsidRDefault="009B5809">
            <w:pPr>
              <w:spacing w:after="0"/>
              <w:ind w:left="135"/>
            </w:pPr>
          </w:p>
        </w:tc>
      </w:tr>
      <w:tr w:rsidR="009B58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B5809" w:rsidRPr="00B1464B" w:rsidRDefault="00922AF7">
            <w:pPr>
              <w:spacing w:after="0"/>
              <w:ind w:left="135"/>
              <w:rPr>
                <w:lang w:val="ru-RU"/>
              </w:rPr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 w:rsidRPr="00B146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B5809" w:rsidRDefault="0092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B5809" w:rsidRDefault="009B5809"/>
        </w:tc>
      </w:tr>
    </w:tbl>
    <w:p w:rsidR="009B5809" w:rsidRDefault="009B5809">
      <w:pPr>
        <w:sectPr w:rsidR="009B5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B5809" w:rsidRDefault="009B5809">
      <w:pPr>
        <w:sectPr w:rsidR="009B58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22AF7" w:rsidRPr="00B1464B" w:rsidRDefault="00922AF7">
      <w:pPr>
        <w:rPr>
          <w:lang w:val="ru-RU"/>
        </w:rPr>
      </w:pPr>
      <w:bookmarkStart w:id="5" w:name="_GoBack"/>
      <w:bookmarkEnd w:id="4"/>
      <w:bookmarkEnd w:id="5"/>
    </w:p>
    <w:sectPr w:rsidR="00922AF7" w:rsidRPr="00B146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D486E"/>
    <w:multiLevelType w:val="multilevel"/>
    <w:tmpl w:val="DECA7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85113B"/>
    <w:multiLevelType w:val="multilevel"/>
    <w:tmpl w:val="5A106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EF7576"/>
    <w:multiLevelType w:val="multilevel"/>
    <w:tmpl w:val="0B7019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C92584"/>
    <w:multiLevelType w:val="multilevel"/>
    <w:tmpl w:val="D5C2F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932E87"/>
    <w:multiLevelType w:val="multilevel"/>
    <w:tmpl w:val="726C04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3B7665"/>
    <w:multiLevelType w:val="multilevel"/>
    <w:tmpl w:val="823C9C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9E147B"/>
    <w:multiLevelType w:val="multilevel"/>
    <w:tmpl w:val="CF8A7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CD9007B"/>
    <w:multiLevelType w:val="multilevel"/>
    <w:tmpl w:val="18E69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162542"/>
    <w:multiLevelType w:val="multilevel"/>
    <w:tmpl w:val="10500E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141CA0"/>
    <w:multiLevelType w:val="multilevel"/>
    <w:tmpl w:val="C5B433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7D2707"/>
    <w:multiLevelType w:val="multilevel"/>
    <w:tmpl w:val="D3C85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F0783D"/>
    <w:multiLevelType w:val="multilevel"/>
    <w:tmpl w:val="FC32D4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A700FF6"/>
    <w:multiLevelType w:val="multilevel"/>
    <w:tmpl w:val="1D7ED0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8317EA"/>
    <w:multiLevelType w:val="multilevel"/>
    <w:tmpl w:val="4B7C5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41143A"/>
    <w:multiLevelType w:val="multilevel"/>
    <w:tmpl w:val="47CCBF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3C2546"/>
    <w:multiLevelType w:val="multilevel"/>
    <w:tmpl w:val="55D40E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7C169E"/>
    <w:multiLevelType w:val="multilevel"/>
    <w:tmpl w:val="D88273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1"/>
  </w:num>
  <w:num w:numId="5">
    <w:abstractNumId w:val="10"/>
  </w:num>
  <w:num w:numId="6">
    <w:abstractNumId w:val="12"/>
  </w:num>
  <w:num w:numId="7">
    <w:abstractNumId w:val="1"/>
  </w:num>
  <w:num w:numId="8">
    <w:abstractNumId w:val="6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5"/>
  </w:num>
  <w:num w:numId="14">
    <w:abstractNumId w:val="9"/>
  </w:num>
  <w:num w:numId="15">
    <w:abstractNumId w:val="4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B5809"/>
    <w:rsid w:val="00922AF7"/>
    <w:rsid w:val="009B5809"/>
    <w:rsid w:val="00B1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2345E"/>
  <w15:docId w15:val="{B3C9690D-E979-401F-8199-3C79E840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7473</Words>
  <Characters>42601</Characters>
  <Application>Microsoft Office Word</Application>
  <DocSecurity>0</DocSecurity>
  <Lines>355</Lines>
  <Paragraphs>99</Paragraphs>
  <ScaleCrop>false</ScaleCrop>
  <Company/>
  <LinksUpToDate>false</LinksUpToDate>
  <CharactersWithSpaces>49975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2024-10-23T07:55:00Z</dcterms:created>
  <dcterms:modified xsi:type="dcterms:W3CDTF">2024-10-23T07:56:00Z</dcterms:modified>
</cp:coreProperties>
</file>