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3B" w:rsidRPr="0037728E" w:rsidRDefault="00B2093B" w:rsidP="00B2093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794182"/>
      <w:r>
        <w:rPr>
          <w:rFonts w:ascii="Times New Roman" w:hAnsi="Times New Roman" w:cs="Times New Roman"/>
          <w:sz w:val="24"/>
          <w:szCs w:val="24"/>
          <w:lang w:val="ru-RU"/>
        </w:rPr>
        <w:t>Приложение 2.1.21</w:t>
      </w:r>
    </w:p>
    <w:p w:rsidR="00B2093B" w:rsidRPr="00BE3E81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Default="00B2093B" w:rsidP="00B2093B">
      <w:pPr>
        <w:spacing w:after="0"/>
        <w:ind w:left="120"/>
        <w:rPr>
          <w:lang w:val="ru-RU"/>
        </w:rPr>
      </w:pPr>
    </w:p>
    <w:p w:rsidR="00B2093B" w:rsidRPr="00BE3E81" w:rsidRDefault="00B2093B" w:rsidP="00B2093B">
      <w:pPr>
        <w:spacing w:after="0"/>
        <w:ind w:left="120"/>
        <w:rPr>
          <w:lang w:val="ru-RU"/>
        </w:rPr>
      </w:pPr>
    </w:p>
    <w:p w:rsidR="00B2093B" w:rsidRPr="00BE3E81" w:rsidRDefault="00B2093B" w:rsidP="00B2093B">
      <w:pPr>
        <w:spacing w:after="0" w:line="408" w:lineRule="auto"/>
        <w:ind w:left="120"/>
        <w:jc w:val="center"/>
        <w:rPr>
          <w:lang w:val="ru-RU"/>
        </w:rPr>
      </w:pPr>
      <w:r w:rsidRPr="00BE3E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093B" w:rsidRPr="00B2093B" w:rsidRDefault="00B2093B" w:rsidP="00B2093B">
      <w:pPr>
        <w:spacing w:after="0" w:line="408" w:lineRule="auto"/>
        <w:ind w:left="120"/>
        <w:jc w:val="center"/>
        <w:rPr>
          <w:lang w:val="ru-RU"/>
        </w:rPr>
      </w:pPr>
      <w:r w:rsidRPr="00B2093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2093B" w:rsidRPr="003C2476" w:rsidRDefault="00B2093B" w:rsidP="00B2093B">
      <w:pPr>
        <w:spacing w:after="0" w:line="408" w:lineRule="auto"/>
        <w:ind w:left="120"/>
        <w:jc w:val="center"/>
        <w:rPr>
          <w:lang w:val="ru-RU"/>
        </w:rPr>
      </w:pPr>
      <w:r w:rsidRPr="003C247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C247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C247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3C2476" w:rsidRDefault="00B2093B" w:rsidP="00B2093B">
      <w:pPr>
        <w:spacing w:after="0"/>
        <w:ind w:left="120"/>
        <w:jc w:val="center"/>
        <w:rPr>
          <w:lang w:val="ru-RU"/>
        </w:rPr>
      </w:pPr>
    </w:p>
    <w:p w:rsidR="00B2093B" w:rsidRPr="00BE3E81" w:rsidRDefault="00B2093B" w:rsidP="00B2093B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BE3E81">
        <w:rPr>
          <w:rFonts w:ascii="Times New Roman" w:hAnsi="Times New Roman"/>
          <w:b/>
          <w:color w:val="000000"/>
          <w:sz w:val="28"/>
          <w:lang w:val="ru-RU"/>
        </w:rPr>
        <w:t xml:space="preserve"> Томск 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E3E81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End w:id="2"/>
    </w:p>
    <w:p w:rsidR="00444363" w:rsidRPr="00B2093B" w:rsidRDefault="00444363">
      <w:pPr>
        <w:spacing w:after="0"/>
        <w:ind w:left="120"/>
        <w:jc w:val="center"/>
        <w:rPr>
          <w:lang w:val="ru-RU"/>
        </w:rPr>
      </w:pPr>
    </w:p>
    <w:p w:rsidR="00444363" w:rsidRPr="00B2093B" w:rsidRDefault="00444363">
      <w:pPr>
        <w:spacing w:after="0"/>
        <w:ind w:left="120"/>
        <w:jc w:val="center"/>
        <w:rPr>
          <w:lang w:val="ru-RU"/>
        </w:rPr>
      </w:pPr>
    </w:p>
    <w:p w:rsidR="00444363" w:rsidRPr="00B2093B" w:rsidRDefault="00B2093B" w:rsidP="00B2093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794185"/>
      <w:bookmarkEnd w:id="0"/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</w:t>
      </w:r>
      <w:r w:rsidR="00AF2989"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ЯСНИТЕЛЬНАЯ ЗАПИСКА</w:t>
      </w:r>
    </w:p>
    <w:p w:rsidR="00444363" w:rsidRPr="00B2093B" w:rsidRDefault="00444363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6"/>
      <w:bookmarkEnd w:id="4"/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человека по созданию материальных и духовных ценностей.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ерах трудовой деятельности.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черчение, промышленный дизайн,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роники и электроэнергетики, строительство, транспорт, агро- и биотехнологии, обработка пищевых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ентом, определяющими направление модернизации содержания и методов обучения, является ФГОС ООО.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творческого мышления.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ентированной деятельности;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ствлению новых технологических решений;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оценивать свои профессиональные интересы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44363" w:rsidRPr="00B2093B" w:rsidRDefault="00AF2989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 (технология)» построена по модульному принципу.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ивает разные образовательные траектории ее реализации.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РАММЫ ПО УЧЕБНОМУ ПРЕДМЕТУ "ТРУДУ (ТЕХНОЛОГИЯ)"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на практике в рамках других инвариантных и вариативных модулей.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ериалами, производством и профессиональной деятельностью.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 укрепления кадрового потенциала российского производства.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за год обучения.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тавляющей (действиями, операциями и этапами).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открывает возможность использовать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создания технологий.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глубленным изучением отдельных тем инвариантных модулей.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444363" w:rsidRPr="00B2093B" w:rsidRDefault="0044436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биологией при изучении современных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тки материалов и пищевых продуктов»;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истемах, использовании программных сервисов;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 в инвариантном модуле «Производство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технологии».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 классе – 68 часов (2 часа в неделю), в 8 классе – 34 часа (1 час в неделю), в 9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– 34 часа (1 час в неделю). </w:t>
      </w:r>
    </w:p>
    <w:p w:rsidR="00444363" w:rsidRPr="00B2093B" w:rsidRDefault="00444363">
      <w:pPr>
        <w:rPr>
          <w:rFonts w:ascii="Times New Roman" w:hAnsi="Times New Roman" w:cs="Times New Roman"/>
          <w:sz w:val="24"/>
          <w:szCs w:val="24"/>
          <w:lang w:val="ru-RU"/>
        </w:rPr>
        <w:sectPr w:rsidR="00444363" w:rsidRPr="00B2093B">
          <w:pgSz w:w="11906" w:h="16383"/>
          <w:pgMar w:top="1134" w:right="850" w:bottom="1134" w:left="1701" w:header="720" w:footer="720" w:gutter="0"/>
          <w:cols w:space="720"/>
        </w:sectPr>
      </w:pPr>
    </w:p>
    <w:p w:rsidR="00444363" w:rsidRPr="00B2093B" w:rsidRDefault="00AF2989" w:rsidP="00B2093B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7794181"/>
      <w:bookmarkEnd w:id="3"/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44363" w:rsidRPr="00B2093B" w:rsidRDefault="00AF2989" w:rsidP="00B2093B">
      <w:pPr>
        <w:spacing w:before="180"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44363" w:rsidRPr="00B2093B" w:rsidRDefault="004443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39"/>
      <w:bookmarkEnd w:id="7"/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й).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Виды проектов. Этапы проектной деятельности. Проектная документация.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444363" w:rsidRPr="00B2093B" w:rsidRDefault="0044436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способы их решения.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эстетика. Дизайн.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ванность на рынке труда.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да. Трудовые ресурсы.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реализации бизнес-идеи. Этапы разработки би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45"/>
      <w:bookmarkEnd w:id="8"/>
    </w:p>
    <w:p w:rsidR="00444363" w:rsidRPr="00B2093B" w:rsidRDefault="0044436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фической грамоты. Графические материалы и инструменты.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ур, буквы и цифры, условные знаки).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проектной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трументы для создания и редактирования текста в графическом редакторе.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 чтения сборочных чертежей.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ионные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документации: моделей объектов и их чертежей.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Изделия и их модели.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формы объекта и синтез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 автоматизированного проектирования (САПР).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на рынке труда.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1"/>
      <w:bookmarkEnd w:id="9"/>
    </w:p>
    <w:p w:rsidR="00444363" w:rsidRPr="00B2093B" w:rsidRDefault="00444363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Понятие о макетировании. Типы макетов. Материалы и инструменты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оделями и последующей распечатки их развёрток.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 как технология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визуальных моделей.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тел.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дитивные технологии».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выполнения печати на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5"/>
      <w:bookmarkEnd w:id="10"/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444363" w:rsidRPr="00B2093B" w:rsidRDefault="0044436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нструкционных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Бумага и её свойства. Производство бумаги, история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работе с древесиной.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изводством и обработкой древесины.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Рациональное, здоровое питание, режим питания, пищевая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пирамида.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хранения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отходов.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производство и использование человеком. История, культура.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 тканей.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Виды ручных и машинных швов (стачные, краевые).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сменной обуви, прихватка, лоскутное шитьё).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Получение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ворческий (учебный) проект «Изделие из металла».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пищевых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текстильных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крою и пошиву проектного изделия, отделке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 отделки изделий из древесины.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елка деталей.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консервы.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са, рыбы.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Чертёж выкроек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швейного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одством одежды.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9"/>
      <w:bookmarkEnd w:id="11"/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 и комплектующие.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444363" w:rsidRPr="00B2093B" w:rsidRDefault="0044436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Промышленные и бытовые роботы, их классификация,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использование.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льными компонентами и роботизированными системами.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строения, применение беспилотных летательных аппаратов.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 управления. Управление беспилотными летательными аппаратами.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асс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имодействием роботов (наземные роботы, беспилотные летательные аппараты).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444363" w:rsidRPr="00B2093B" w:rsidRDefault="004443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5"/>
      <w:bookmarkEnd w:id="12"/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66"/>
      <w:bookmarkEnd w:id="13"/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втоматизированные системы»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 автоматизированной системы.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68"/>
      <w:bookmarkEnd w:id="14"/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444363" w:rsidRPr="00B2093B" w:rsidRDefault="0044436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ательность корма. Рацион.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и другое.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Использование информационных цифровых технологий в профессиональной деятельности.</w:t>
      </w:r>
    </w:p>
    <w:p w:rsidR="00444363" w:rsidRPr="00B2093B" w:rsidRDefault="0044436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70"/>
      <w:bookmarkEnd w:id="15"/>
    </w:p>
    <w:p w:rsidR="00444363" w:rsidRPr="00B2093B" w:rsidRDefault="0044436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444363" w:rsidRPr="00B2093B" w:rsidRDefault="0044436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Земледелие как поворотный пункт развития человеческой цивилизации.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как величайшая ценность человечества. История земледелия.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Почвы, виды почв. Плодородие почв.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Выращивание растений на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школьном/приусадебном участке.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оматизация и роботизация сельскохозяйственного производства: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отно-спектральных датчиков;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444363" w:rsidRPr="00B2093B" w:rsidRDefault="00AF29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деятельности.</w:t>
      </w:r>
    </w:p>
    <w:p w:rsidR="00444363" w:rsidRPr="00B2093B" w:rsidRDefault="00444363">
      <w:pPr>
        <w:rPr>
          <w:rFonts w:ascii="Times New Roman" w:hAnsi="Times New Roman" w:cs="Times New Roman"/>
          <w:sz w:val="24"/>
          <w:szCs w:val="24"/>
          <w:lang w:val="ru-RU"/>
        </w:rPr>
        <w:sectPr w:rsidR="00444363" w:rsidRPr="00B2093B">
          <w:pgSz w:w="11906" w:h="16383"/>
          <w:pgMar w:top="1134" w:right="850" w:bottom="1134" w:left="1701" w:header="720" w:footer="720" w:gutter="0"/>
          <w:cols w:space="720"/>
        </w:sectPr>
      </w:pPr>
    </w:p>
    <w:p w:rsidR="00444363" w:rsidRPr="00B2093B" w:rsidRDefault="00AF2989" w:rsidP="00B2093B">
      <w:pPr>
        <w:spacing w:before="161"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7794183"/>
      <w:bookmarkEnd w:id="5"/>
      <w:r w:rsidRPr="00B209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44363" w:rsidRPr="00B2093B" w:rsidRDefault="00AF2989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49"/>
      <w:bookmarkEnd w:id="17"/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 части: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 реализацией технологий;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эстетически значимые изделия из различных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кации и самовыражения в современном обществе;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мирования культуры здоровья и эмоционального благополучия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распознавать информационные угрозы и осуществлять защиту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от этих угроз;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йском обществе;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в мире современных профессий;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экологического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50"/>
      <w:bookmarkEnd w:id="18"/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4363" w:rsidRPr="00B2093B" w:rsidRDefault="004443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57707474"/>
      <w:bookmarkEnd w:id="19"/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</w:t>
      </w: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реализовывать проектный замысел и оформлять его в форме «продукта»;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измерения величин с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лы, модели и схемы для решения учебных и познавательных задач;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информацией: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 информации в знания.</w:t>
      </w:r>
    </w:p>
    <w:p w:rsidR="00444363" w:rsidRPr="00B2093B" w:rsidRDefault="00444363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ознавательных задач;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изменяющейся ситуацией;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преобразовательной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себя и других: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44363" w:rsidRPr="00B2093B" w:rsidRDefault="00444363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учебного проекта;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деятельность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адекватно интерпретировать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высказывания собеседника – участника совместной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зультаты: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учаемой технологией.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технику, описывать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техники;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связанные с инженерной и изобретательской деятельностью.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ограничения;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определять проблему, анализировать </w:t>
      </w: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потребности в продукте;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технологиями,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</w:t>
      </w:r>
      <w:r w:rsidRPr="00B2093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ивность предпринимательской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виды и области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 графической информации;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буквы и цифры, условные знаки);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востребованность на рынке труда.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условных графических обозначений, создавать с их помощью графические тексты;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</w:t>
      </w: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ы, чертежи с использованием чертёж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тизированного проектирования (САПР);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да.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макеты различных видов, в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 использованием программного обеспечения;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уя программное обеспечение;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 компьютерного трёхмерного проектирования для создания моделей сложных объектов;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прототип в соответствии с поставленной задачей;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209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ержания модуля «Технологии обработки материалов и пищевых продуктов»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кационных технологий для решения прикладных учебно-познавательных задач;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кухни; способы рационального размещения мебели;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борудование для выполнения швейных работ;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конструкционных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нты, приспособления и технологическое оборудование;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технологического оборудования;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ехнологии приготовления блюд из молока и молочных продуктов;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текстильные материалы, их получение и свойства;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и анализировать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конструкционных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 качества изготавливаемого изделия, находить и устранять допущенные дефекты;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дуктов; определять качество рыбы;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рыбы, мяса;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операций по раскрою, пошиву и отделке изделия;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системах;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направленной на создание робототехнического продукта;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мобильного робота по схеме;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усовершенствовать конструкцию;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осуществлять робототехнические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бытовых роботов, описывать их назначение и функции;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</w:t>
      </w: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проекта;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аппаратов; описывать сферы их применения;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 профессий, связанных с робототехникой,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алгоритмы и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управлению робототехническими системами;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нические проекты;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втоматизированных систем, их виды;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системы;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 работы электрической схемы при использовании различных элементов;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тивное управление технологическими процессами на производстве и в быту;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освоения содержания модуля </w:t>
      </w: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«Животноводство»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оводства своего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пособы переработки и хранения продукции животноводства;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востребованность на региональном рынке труда.</w:t>
      </w: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444363" w:rsidRPr="00B2093B" w:rsidRDefault="0044436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363" w:rsidRPr="00B2093B" w:rsidRDefault="00AF29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распространённой растениеводческой продукции своего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дикорастущие растения и знать их свойства;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плодов;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</w:t>
      </w: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растениеводства;</w:t>
      </w:r>
    </w:p>
    <w:p w:rsidR="00444363" w:rsidRPr="00B2093B" w:rsidRDefault="00AF29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44363" w:rsidRPr="00B2093B" w:rsidRDefault="00444363">
      <w:pPr>
        <w:rPr>
          <w:rFonts w:ascii="Times New Roman" w:hAnsi="Times New Roman" w:cs="Times New Roman"/>
          <w:sz w:val="24"/>
          <w:szCs w:val="24"/>
          <w:lang w:val="ru-RU"/>
        </w:rPr>
        <w:sectPr w:rsidR="00444363" w:rsidRPr="00B2093B">
          <w:pgSz w:w="11906" w:h="16383"/>
          <w:pgMar w:top="1134" w:right="850" w:bottom="1134" w:left="1701" w:header="720" w:footer="720" w:gutter="0"/>
          <w:cols w:space="720"/>
        </w:sectPr>
      </w:pPr>
    </w:p>
    <w:p w:rsidR="00444363" w:rsidRDefault="00AF2989" w:rsidP="00B2093B">
      <w:pPr>
        <w:spacing w:after="0"/>
        <w:ind w:left="120"/>
        <w:jc w:val="center"/>
      </w:pPr>
      <w:bookmarkStart w:id="20" w:name="block-477941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4363" w:rsidRDefault="00AF2989" w:rsidP="00B20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4436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</w:tbl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Default="00AF2989" w:rsidP="00B20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443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механизмы.Перспективы развития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</w:tbl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Default="00AF2989" w:rsidP="00B2093B">
      <w:pPr>
        <w:spacing w:after="0"/>
        <w:ind w:left="120"/>
        <w:jc w:val="center"/>
      </w:pPr>
      <w:bookmarkStart w:id="21" w:name="block-477941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4363" w:rsidRDefault="00AF2989" w:rsidP="00B20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443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</w:tbl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Default="00AF2989" w:rsidP="00B2093B">
      <w:pPr>
        <w:spacing w:after="0"/>
        <w:ind w:left="120"/>
        <w:jc w:val="center"/>
      </w:pPr>
      <w:bookmarkStart w:id="22" w:name="block-4779418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4363" w:rsidRDefault="00AF2989" w:rsidP="00B20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443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</w:tbl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Default="00AF2989" w:rsidP="00B2093B">
      <w:pPr>
        <w:spacing w:after="0"/>
        <w:ind w:left="120"/>
        <w:jc w:val="center"/>
      </w:pPr>
      <w:bookmarkStart w:id="23" w:name="block-4779417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4363" w:rsidRDefault="00AF2989" w:rsidP="00B20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4436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363" w:rsidRDefault="00444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 w:rsidRPr="00B20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209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>
            <w:pPr>
              <w:spacing w:after="0"/>
              <w:ind w:left="135"/>
            </w:pPr>
          </w:p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  <w:tr w:rsidR="0044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363" w:rsidRPr="00B2093B" w:rsidRDefault="00AF2989">
            <w:pPr>
              <w:spacing w:after="0"/>
              <w:ind w:left="135"/>
              <w:rPr>
                <w:lang w:val="ru-RU"/>
              </w:rPr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 w:rsidRPr="00B20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363" w:rsidRDefault="00AF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363" w:rsidRDefault="00444363"/>
        </w:tc>
      </w:tr>
    </w:tbl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Default="00444363">
      <w:pPr>
        <w:sectPr w:rsidR="00444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363" w:rsidRPr="00B2093B" w:rsidRDefault="00444363">
      <w:pPr>
        <w:spacing w:after="0" w:line="480" w:lineRule="auto"/>
        <w:ind w:left="120"/>
        <w:rPr>
          <w:sz w:val="24"/>
          <w:szCs w:val="24"/>
        </w:rPr>
      </w:pPr>
      <w:bookmarkStart w:id="24" w:name="block-47794191"/>
      <w:bookmarkEnd w:id="23"/>
    </w:p>
    <w:p w:rsidR="00444363" w:rsidRPr="00B2093B" w:rsidRDefault="00AF2989" w:rsidP="00B2093B">
      <w:pPr>
        <w:spacing w:after="0" w:line="480" w:lineRule="auto"/>
        <w:ind w:left="120"/>
        <w:jc w:val="center"/>
        <w:rPr>
          <w:sz w:val="24"/>
          <w:szCs w:val="24"/>
        </w:rPr>
      </w:pPr>
      <w:r w:rsidRPr="00B2093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44363" w:rsidRPr="00B2093B" w:rsidRDefault="00AF298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5" w:name="bb79c701-a50b-4369-a44e-ca027f95a753"/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B2093B">
        <w:rPr>
          <w:rFonts w:ascii="Times New Roman" w:hAnsi="Times New Roman"/>
          <w:color w:val="000000"/>
          <w:sz w:val="24"/>
          <w:szCs w:val="24"/>
        </w:rPr>
        <w:t>https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2093B">
        <w:rPr>
          <w:rFonts w:ascii="Times New Roman" w:hAnsi="Times New Roman"/>
          <w:color w:val="000000"/>
          <w:sz w:val="24"/>
          <w:szCs w:val="24"/>
        </w:rPr>
        <w:t>uchitel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2093B">
        <w:rPr>
          <w:rFonts w:ascii="Times New Roman" w:hAnsi="Times New Roman"/>
          <w:color w:val="000000"/>
          <w:sz w:val="24"/>
          <w:szCs w:val="24"/>
        </w:rPr>
        <w:t>club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2093B">
        <w:rPr>
          <w:rFonts w:ascii="Times New Roman" w:hAnsi="Times New Roman"/>
          <w:color w:val="000000"/>
          <w:sz w:val="24"/>
          <w:szCs w:val="24"/>
        </w:rPr>
        <w:t>fgos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2093B">
        <w:rPr>
          <w:rFonts w:ascii="Times New Roman" w:hAnsi="Times New Roman"/>
          <w:color w:val="000000"/>
          <w:sz w:val="24"/>
          <w:szCs w:val="24"/>
        </w:rPr>
        <w:t>fgos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2093B">
        <w:rPr>
          <w:rFonts w:ascii="Times New Roman" w:hAnsi="Times New Roman"/>
          <w:color w:val="000000"/>
          <w:sz w:val="24"/>
          <w:szCs w:val="24"/>
        </w:rPr>
        <w:t>tehnologiya</w:t>
      </w:r>
      <w:r w:rsidRPr="00B2093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Start w:id="26" w:name="_GoBack"/>
      <w:bookmarkEnd w:id="25"/>
      <w:bookmarkEnd w:id="26"/>
    </w:p>
    <w:p w:rsidR="00444363" w:rsidRPr="00B2093B" w:rsidRDefault="00444363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44363" w:rsidRPr="00B2093B" w:rsidRDefault="00444363">
      <w:pPr>
        <w:rPr>
          <w:sz w:val="24"/>
          <w:szCs w:val="24"/>
          <w:lang w:val="ru-RU"/>
        </w:rPr>
        <w:sectPr w:rsidR="00444363" w:rsidRPr="00B2093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F2989" w:rsidRPr="00B2093B" w:rsidRDefault="00AF2989">
      <w:pPr>
        <w:rPr>
          <w:sz w:val="24"/>
          <w:szCs w:val="24"/>
          <w:lang w:val="ru-RU"/>
        </w:rPr>
      </w:pPr>
    </w:p>
    <w:sectPr w:rsidR="00AF2989" w:rsidRPr="00B20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363"/>
    <w:rsid w:val="00444363"/>
    <w:rsid w:val="00AF2989"/>
    <w:rsid w:val="00B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B892"/>
  <w15:docId w15:val="{57F108EF-673F-43E0-8230-9E204C1A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10039</Words>
  <Characters>57228</Characters>
  <Application>Microsoft Office Word</Application>
  <DocSecurity>0</DocSecurity>
  <Lines>476</Lines>
  <Paragraphs>134</Paragraphs>
  <ScaleCrop>false</ScaleCrop>
  <Company/>
  <LinksUpToDate>false</LinksUpToDate>
  <CharactersWithSpaces>67133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2024-10-21T03:36:00Z</dcterms:created>
  <dcterms:modified xsi:type="dcterms:W3CDTF">2024-10-21T03:41:00Z</dcterms:modified>
</cp:coreProperties>
</file>